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1336" w14:textId="61B38A5A" w:rsidR="00994594" w:rsidRDefault="00D35E2C" w:rsidP="00381BFE">
      <w:pPr>
        <w:pStyle w:val="10"/>
        <w:rPr>
          <w:rFonts w:ascii="Verdana" w:eastAsia="Verdana" w:hAnsi="Verdana" w:cs="Verdana"/>
          <w:i w:val="0"/>
          <w:sz w:val="24"/>
          <w:szCs w:val="24"/>
        </w:rPr>
      </w:pPr>
      <w:r>
        <w:rPr>
          <w:rFonts w:ascii="Verdana" w:eastAsia="Verdana" w:hAnsi="Verdana" w:cs="Verdana"/>
          <w:i w:val="0"/>
          <w:noProof/>
          <w:sz w:val="24"/>
          <w:szCs w:val="24"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08DB949D" wp14:editId="74A9BA4E">
                <wp:simplePos x="0" y="0"/>
                <wp:positionH relativeFrom="column">
                  <wp:posOffset>1092200</wp:posOffset>
                </wp:positionH>
                <wp:positionV relativeFrom="paragraph">
                  <wp:posOffset>-222250</wp:posOffset>
                </wp:positionV>
                <wp:extent cx="6045200" cy="676275"/>
                <wp:effectExtent l="0" t="0" r="0" b="0"/>
                <wp:wrapSquare wrapText="bothSides" distT="114300" distB="114300" distL="114300" distR="11430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6C7B0F" w14:textId="77777777" w:rsidR="00773D97" w:rsidRPr="00D35E2C" w:rsidRDefault="00DF5FC9" w:rsidP="00D35E2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D35E2C">
                              <w:rPr>
                                <w:rFonts w:ascii="Arial" w:eastAsia="Arial" w:hAnsi="Arial" w:cs="Arial"/>
                                <w:i w:val="0"/>
                                <w:smallCaps/>
                                <w:color w:val="252525"/>
                                <w:sz w:val="28"/>
                                <w:szCs w:val="28"/>
                              </w:rPr>
                              <w:t>Стандарт “Технология работы администратора на этапах главного бизнес-процесса”</w:t>
                            </w:r>
                          </w:p>
                          <w:p w14:paraId="5FB9D28D" w14:textId="77777777" w:rsidR="00773D97" w:rsidRPr="00D35E2C" w:rsidRDefault="00DF5FC9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D35E2C">
                              <w:rPr>
                                <w:rFonts w:ascii="Arial" w:eastAsia="Arial" w:hAnsi="Arial" w:cs="Arial"/>
                                <w:smallCaps/>
                                <w:color w:val="252525"/>
                                <w:sz w:val="28"/>
                                <w:szCs w:val="28"/>
                              </w:rPr>
                              <w:t xml:space="preserve">Супер Смайл </w:t>
                            </w:r>
                          </w:p>
                          <w:p w14:paraId="76CF5ED6" w14:textId="77777777" w:rsidR="00773D97" w:rsidRDefault="00773D97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  <w:p w14:paraId="0C761C00" w14:textId="77777777" w:rsidR="00773D97" w:rsidRDefault="00773D9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A1CE0FA" w14:textId="77777777" w:rsidR="00773D97" w:rsidRDefault="00773D9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B949D" id="Прямоугольник 6" o:spid="_x0000_s1026" style="position:absolute;margin-left:86pt;margin-top:-17.5pt;width:476pt;height:53.25pt;z-index:25165824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" filled="f" stroked="f">
                <v:textbox inset="2.53958mm,1.2694mm,2.53958mm,1.2694mm">
                  <w:txbxContent>
                    <w:p w14:paraId="5F6C7B0F" w14:textId="77777777" w:rsidR="00773D97" w:rsidRPr="00D35E2C" w:rsidRDefault="00DF5FC9" w:rsidP="00D35E2C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D35E2C">
                        <w:rPr>
                          <w:rFonts w:ascii="Arial" w:eastAsia="Arial" w:hAnsi="Arial" w:cs="Arial"/>
                          <w:i w:val="0"/>
                          <w:smallCaps/>
                          <w:color w:val="252525"/>
                          <w:sz w:val="28"/>
                          <w:szCs w:val="28"/>
                        </w:rPr>
                        <w:t>Стандарт “Технология работы администратора на этапах главного бизнес-процесса”</w:t>
                      </w:r>
                    </w:p>
                    <w:p w14:paraId="5FB9D28D" w14:textId="77777777" w:rsidR="00773D97" w:rsidRPr="00D35E2C" w:rsidRDefault="00DF5FC9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D35E2C">
                        <w:rPr>
                          <w:rFonts w:ascii="Arial" w:eastAsia="Arial" w:hAnsi="Arial" w:cs="Arial"/>
                          <w:smallCaps/>
                          <w:color w:val="252525"/>
                          <w:sz w:val="28"/>
                          <w:szCs w:val="28"/>
                        </w:rPr>
                        <w:t xml:space="preserve">Супер Смайл </w:t>
                      </w:r>
                    </w:p>
                    <w:p w14:paraId="76CF5ED6" w14:textId="77777777" w:rsidR="00773D97" w:rsidRDefault="00773D97">
                      <w:pPr>
                        <w:spacing w:after="0" w:line="240" w:lineRule="auto"/>
                        <w:jc w:val="right"/>
                        <w:textDirection w:val="btLr"/>
                      </w:pPr>
                    </w:p>
                    <w:p w14:paraId="0C761C00" w14:textId="77777777" w:rsidR="00773D97" w:rsidRDefault="00773D97">
                      <w:pPr>
                        <w:spacing w:after="0" w:line="240" w:lineRule="auto"/>
                        <w:textDirection w:val="btLr"/>
                      </w:pPr>
                    </w:p>
                    <w:p w14:paraId="2A1CE0FA" w14:textId="77777777" w:rsidR="00773D97" w:rsidRDefault="00773D9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A33FD">
        <w:t xml:space="preserve"> </w:t>
      </w:r>
    </w:p>
    <w:p w14:paraId="24B6B923" w14:textId="7C83A73B" w:rsidR="00994594" w:rsidRDefault="00994594">
      <w:pPr>
        <w:pStyle w:val="10"/>
        <w:jc w:val="right"/>
        <w:rPr>
          <w:rFonts w:ascii="Verdana" w:eastAsia="Verdana" w:hAnsi="Verdana" w:cs="Verdana"/>
          <w:i w:val="0"/>
          <w:sz w:val="24"/>
          <w:szCs w:val="24"/>
        </w:rPr>
      </w:pPr>
    </w:p>
    <w:p w14:paraId="2F89AB13" w14:textId="77777777" w:rsidR="00D35E2C" w:rsidRDefault="001A33FD">
      <w:pPr>
        <w:pStyle w:val="10"/>
        <w:spacing w:before="200" w:after="0" w:line="240" w:lineRule="auto"/>
        <w:ind w:left="720"/>
        <w:rPr>
          <w:i w:val="0"/>
          <w:sz w:val="24"/>
          <w:szCs w:val="24"/>
        </w:rPr>
      </w:pPr>
      <w:r>
        <w:rPr>
          <w:sz w:val="16"/>
          <w:szCs w:val="16"/>
        </w:rPr>
        <w:tab/>
      </w:r>
      <w:r w:rsidR="00DF5FC9">
        <w:rPr>
          <w:noProof/>
        </w:rPr>
        <mc:AlternateContent>
          <mc:Choice Requires="wpg">
            <w:drawing>
              <wp:inline distT="114300" distB="114300" distL="114300" distR="114300" wp14:anchorId="57599930" wp14:editId="6A45799A">
                <wp:extent cx="5591336" cy="4909411"/>
                <wp:effectExtent l="19050" t="19050" r="28575" b="24765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336" cy="4909411"/>
                          <a:chOff x="194950" y="77421"/>
                          <a:chExt cx="6600086" cy="5639650"/>
                        </a:xfrm>
                      </wpg:grpSpPr>
                      <wps:wsp>
                        <wps:cNvPr id="1" name="Прямоугольник: скругленные углы 1"/>
                        <wps:cNvSpPr/>
                        <wps:spPr>
                          <a:xfrm>
                            <a:off x="273083" y="3183379"/>
                            <a:ext cx="1619054" cy="9203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8761D"/>
                          </a:solidFill>
                          <a:ln w="57150" cap="flat" cmpd="sng">
                            <a:solidFill>
                              <a:srgbClr val="CC412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3035B79" w14:textId="77777777" w:rsidR="00773D97" w:rsidRDefault="00DF5FC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>передача пациента администратору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Прямоугольник: скругленные углы 3"/>
                        <wps:cNvSpPr/>
                        <wps:spPr>
                          <a:xfrm>
                            <a:off x="2117071" y="4708999"/>
                            <a:ext cx="1220324" cy="7588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8761D"/>
                          </a:solidFill>
                          <a:ln w="5715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0A1AAAE" w14:textId="77777777" w:rsidR="00773D97" w:rsidRDefault="00DF5FC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>прием врача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Прямоугольник: скругленные углы 4"/>
                        <wps:cNvSpPr/>
                        <wps:spPr>
                          <a:xfrm>
                            <a:off x="3397949" y="4709068"/>
                            <a:ext cx="1279941" cy="1008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8761D"/>
                          </a:solidFill>
                          <a:ln w="57150" cap="flat" cmpd="sng">
                            <a:solidFill>
                              <a:srgbClr val="A61C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E38FE40" w14:textId="77777777" w:rsidR="00773D97" w:rsidRDefault="00DF5FC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>передача пациента ассистенту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Прямоугольник: скругленные углы 5"/>
                        <wps:cNvSpPr/>
                        <wps:spPr>
                          <a:xfrm>
                            <a:off x="4760514" y="4283882"/>
                            <a:ext cx="1138096" cy="8384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0000"/>
                          </a:solidFill>
                          <a:ln w="5715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56E341C" w14:textId="77777777" w:rsidR="00773D97" w:rsidRDefault="00DF5FC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>ожидание приема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Прямоугольник: скругленные углы 7"/>
                        <wps:cNvSpPr/>
                        <wps:spPr>
                          <a:xfrm>
                            <a:off x="5459735" y="3233472"/>
                            <a:ext cx="1161505" cy="870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00"/>
                          </a:solidFill>
                          <a:ln w="57150" cap="flat" cmpd="sng">
                            <a:solidFill>
                              <a:srgbClr val="A61C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10EB601" w14:textId="77777777" w:rsidR="00773D97" w:rsidRDefault="00DF5FC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>Знакомство с куратором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Прямоугольник: скругленные углы 8"/>
                        <wps:cNvSpPr/>
                        <wps:spPr>
                          <a:xfrm>
                            <a:off x="5258308" y="2314470"/>
                            <a:ext cx="1527582" cy="6962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61C00"/>
                          </a:solidFill>
                          <a:ln w="5715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FA5BF8C" w14:textId="26FD014A" w:rsidR="00773D97" w:rsidRDefault="00DF5FC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 xml:space="preserve">оформление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>документов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Прямоугольник: скругленные углы 9"/>
                        <wps:cNvSpPr/>
                        <wps:spPr>
                          <a:xfrm>
                            <a:off x="5311402" y="1568772"/>
                            <a:ext cx="1483634" cy="6553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61C00"/>
                          </a:solidFill>
                          <a:ln w="5715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7136CF0" w14:textId="77777777" w:rsidR="00773D97" w:rsidRDefault="00DF5FC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>визит в клинику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Прямоугольник: скругленные углы 10"/>
                        <wps:cNvSpPr/>
                        <wps:spPr>
                          <a:xfrm>
                            <a:off x="5239487" y="916209"/>
                            <a:ext cx="1400047" cy="6276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61C00"/>
                          </a:solidFill>
                          <a:ln w="5715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41C1399" w14:textId="77777777" w:rsidR="00773D97" w:rsidRDefault="00DF5FC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>напоминание о приеме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Прямоугольник: скругленные углы 11"/>
                        <wps:cNvSpPr/>
                        <wps:spPr>
                          <a:xfrm>
                            <a:off x="4126674" y="135653"/>
                            <a:ext cx="1333511" cy="7805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6666"/>
                          </a:solidFill>
                          <a:ln w="5715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1E17A27" w14:textId="77777777" w:rsidR="00773D97" w:rsidRDefault="00DF5FC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>запись в расписание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Прямоугольник: скругленные углы 28"/>
                        <wps:cNvSpPr/>
                        <wps:spPr>
                          <a:xfrm>
                            <a:off x="2849061" y="77421"/>
                            <a:ext cx="1215834" cy="944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6666"/>
                          </a:solidFill>
                          <a:ln w="5715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5CEB6E6" w14:textId="77777777" w:rsidR="00773D97" w:rsidRDefault="00DF5FC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>контакт с пациентом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Прямоугольник: скругленные углы 29"/>
                        <wps:cNvSpPr/>
                        <wps:spPr>
                          <a:xfrm>
                            <a:off x="876799" y="4109339"/>
                            <a:ext cx="1283399" cy="8154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00"/>
                          </a:solidFill>
                          <a:ln w="5715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359F145" w14:textId="77777777" w:rsidR="00773D97" w:rsidRDefault="00DF5FC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>составление плана лечения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Прямоугольник: скругленные углы 30"/>
                        <wps:cNvSpPr/>
                        <wps:spPr>
                          <a:xfrm>
                            <a:off x="194950" y="2367472"/>
                            <a:ext cx="1376675" cy="7810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61C00"/>
                          </a:solidFill>
                          <a:ln w="5715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456CEE0" w14:textId="77777777" w:rsidR="00773D97" w:rsidRDefault="00DF5FC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>проведение расчетов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Прямоугольник: скругленные углы 31"/>
                        <wps:cNvSpPr/>
                        <wps:spPr>
                          <a:xfrm>
                            <a:off x="386318" y="1625523"/>
                            <a:ext cx="1325012" cy="6282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61C00"/>
                          </a:solidFill>
                          <a:ln w="5715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13993D2" w14:textId="77777777" w:rsidR="00773D97" w:rsidRDefault="00DF5FC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>доп.продажи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Прямоугольник: скругленные углы 32"/>
                        <wps:cNvSpPr/>
                        <wps:spPr>
                          <a:xfrm>
                            <a:off x="938350" y="940535"/>
                            <a:ext cx="1301379" cy="6849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61C00"/>
                          </a:solidFill>
                          <a:ln w="5715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529A09C" w14:textId="77777777" w:rsidR="00773D97" w:rsidRDefault="00DF5FC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>завершение визита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Прямоугольник: скругленные углы 33"/>
                        <wps:cNvSpPr/>
                        <wps:spPr>
                          <a:xfrm>
                            <a:off x="1542920" y="264624"/>
                            <a:ext cx="1143298" cy="6267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6666"/>
                          </a:solidFill>
                          <a:ln w="5715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AFFE6F5" w14:textId="77777777" w:rsidR="00773D97" w:rsidRDefault="00DF5FC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>пассивный период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99930" id="Группа 2" o:spid="_x0000_s1027" style="width:440.25pt;height:386.55pt;mso-position-horizontal-relative:char;mso-position-vertical-relative:line" coordorigin="1949,774" coordsize="66000,56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">
                <v:roundrect id="Прямоугольник: скругленные углы 1" o:spid="_x0000_s1028" style="position:absolute;left:2730;top:31833;width:16191;height:92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" fillcolor="#38761d" strokecolor="#cc4125" strokeweight="4.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3035B79" w14:textId="77777777" w:rsidR="00773D97" w:rsidRDefault="00DF5FC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>передача пациента администратору</w:t>
                        </w:r>
                      </w:p>
                    </w:txbxContent>
                  </v:textbox>
                </v:roundrect>
                <v:roundrect id="Прямоугольник: скругленные углы 3" o:spid="_x0000_s1029" style="position:absolute;left:21170;top:47089;width:12203;height:75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" fillcolor="#38761d" strokecolor="white" strokeweight="4.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0A1AAAE" w14:textId="77777777" w:rsidR="00773D97" w:rsidRDefault="00DF5FC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>прием врача</w:t>
                        </w:r>
                      </w:p>
                    </w:txbxContent>
                  </v:textbox>
                </v:roundrect>
                <v:roundrect id="Прямоугольник: скругленные углы 4" o:spid="_x0000_s1030" style="position:absolute;left:33979;top:47090;width:12799;height:100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" fillcolor="#38761d" strokecolor="#a61c00" strokeweight="4.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E38FE40" w14:textId="77777777" w:rsidR="00773D97" w:rsidRDefault="00DF5FC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>передача пациента ассистенту</w:t>
                        </w:r>
                      </w:p>
                    </w:txbxContent>
                  </v:textbox>
                </v:roundrect>
                <v:roundrect id="Прямоугольник: скругленные углы 5" o:spid="_x0000_s1031" style="position:absolute;left:47605;top:42838;width:11381;height:83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" fillcolor="#900" strokecolor="white" strokeweight="4.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56E341C" w14:textId="77777777" w:rsidR="00773D97" w:rsidRDefault="00DF5FC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>ожидание приема</w:t>
                        </w:r>
                      </w:p>
                    </w:txbxContent>
                  </v:textbox>
                </v:roundrect>
                <v:roundrect id="Прямоугольник: скругленные углы 7" o:spid="_x0000_s1032" style="position:absolute;left:54597;top:32334;width:11615;height:87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" fillcolor="#f90" strokecolor="#a61c00" strokeweight="4.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10EB601" w14:textId="77777777" w:rsidR="00773D97" w:rsidRDefault="00DF5FC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>Знакомство с куратором</w:t>
                        </w:r>
                      </w:p>
                    </w:txbxContent>
                  </v:textbox>
                </v:roundrect>
                <v:roundrect id="Прямоугольник: скругленные углы 8" o:spid="_x0000_s1033" style="position:absolute;left:52583;top:23144;width:15275;height:69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" fillcolor="#a61c00" strokecolor="white" strokeweight="4.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FA5BF8C" w14:textId="26FD014A" w:rsidR="00773D97" w:rsidRDefault="00DF5FC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 xml:space="preserve">оформление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>документов</w:t>
                        </w:r>
                        <w:proofErr w:type="spellEnd"/>
                      </w:p>
                    </w:txbxContent>
                  </v:textbox>
                </v:roundrect>
                <v:roundrect id="Прямоугольник: скругленные углы 9" o:spid="_x0000_s1034" style="position:absolute;left:53114;top:15687;width:14836;height:65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" fillcolor="#a61c00" strokecolor="white" strokeweight="4.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7136CF0" w14:textId="77777777" w:rsidR="00773D97" w:rsidRDefault="00DF5FC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>визит в клинику</w:t>
                        </w:r>
                      </w:p>
                    </w:txbxContent>
                  </v:textbox>
                </v:roundrect>
                <v:roundrect id="Прямоугольник: скругленные углы 10" o:spid="_x0000_s1035" style="position:absolute;left:52394;top:9162;width:14001;height:62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" fillcolor="#a61c00" strokecolor="white" strokeweight="4.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41C1399" w14:textId="77777777" w:rsidR="00773D97" w:rsidRDefault="00DF5FC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>напоминание о приеме</w:t>
                        </w:r>
                      </w:p>
                    </w:txbxContent>
                  </v:textbox>
                </v:roundrect>
                <v:roundrect id="Прямоугольник: скругленные углы 11" o:spid="_x0000_s1036" style="position:absolute;left:41266;top:1356;width:13335;height:78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" fillcolor="#666" strokecolor="white" strokeweight="4.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1E17A27" w14:textId="77777777" w:rsidR="00773D97" w:rsidRDefault="00DF5FC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>запись в расписание</w:t>
                        </w:r>
                      </w:p>
                    </w:txbxContent>
                  </v:textbox>
                </v:roundrect>
                <v:roundrect id="Прямоугольник: скругленные углы 28" o:spid="_x0000_s1037" style="position:absolute;left:28490;top:774;width:12158;height:94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" fillcolor="#666" strokecolor="white" strokeweight="4.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5CEB6E6" w14:textId="77777777" w:rsidR="00773D97" w:rsidRDefault="00DF5FC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>контакт с пациентом</w:t>
                        </w:r>
                      </w:p>
                    </w:txbxContent>
                  </v:textbox>
                </v:roundrect>
                <v:roundrect id="Прямоугольник: скругленные углы 29" o:spid="_x0000_s1038" style="position:absolute;left:8767;top:41093;width:12834;height:81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" fillcolor="#f90" strokecolor="white" strokeweight="4.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359F145" w14:textId="77777777" w:rsidR="00773D97" w:rsidRDefault="00DF5FC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>составление плана лечения</w:t>
                        </w:r>
                      </w:p>
                    </w:txbxContent>
                  </v:textbox>
                </v:roundrect>
                <v:roundrect id="Прямоугольник: скругленные углы 30" o:spid="_x0000_s1039" style="position:absolute;left:1949;top:23674;width:13767;height:78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" fillcolor="#a61c00" strokecolor="white" strokeweight="4.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456CEE0" w14:textId="77777777" w:rsidR="00773D97" w:rsidRDefault="00DF5FC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>проведение расчетов</w:t>
                        </w:r>
                      </w:p>
                    </w:txbxContent>
                  </v:textbox>
                </v:roundrect>
                <v:roundrect id="Прямоугольник: скругленные углы 31" o:spid="_x0000_s1040" style="position:absolute;left:3863;top:16255;width:13250;height:62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" fillcolor="#a61c00" strokecolor="white" strokeweight="4.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13993D2" w14:textId="77777777" w:rsidR="00773D97" w:rsidRDefault="00DF5FC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>доп.продажи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  <v:roundrect id="Прямоугольник: скругленные углы 32" o:spid="_x0000_s1041" style="position:absolute;left:9383;top:9405;width:13014;height:68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" fillcolor="#a61c00" strokecolor="white" strokeweight="4.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529A09C" w14:textId="77777777" w:rsidR="00773D97" w:rsidRDefault="00DF5FC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>завершение визита</w:t>
                        </w:r>
                      </w:p>
                    </w:txbxContent>
                  </v:textbox>
                </v:roundrect>
                <v:roundrect id="Прямоугольник: скругленные углы 33" o:spid="_x0000_s1042" style="position:absolute;left:15429;top:2646;width:11433;height:62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" fillcolor="#666" strokecolor="white" strokeweight="4.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AFFE6F5" w14:textId="77777777" w:rsidR="00773D97" w:rsidRDefault="00DF5FC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>пассивный период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>
        <w:rPr>
          <w:i w:val="0"/>
          <w:sz w:val="24"/>
          <w:szCs w:val="24"/>
        </w:rPr>
        <w:t xml:space="preserve">                </w:t>
      </w:r>
      <w:r w:rsidR="00DF5FC9">
        <w:rPr>
          <w:noProof/>
        </w:rPr>
        <mc:AlternateContent>
          <mc:Choice Requires="wpg">
            <w:drawing>
              <wp:inline distT="114300" distB="114300" distL="114300" distR="114300" wp14:anchorId="4F54FE2F" wp14:editId="252B8719">
                <wp:extent cx="1037525" cy="2763019"/>
                <wp:effectExtent l="0" t="0" r="0" b="0"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25" cy="2763019"/>
                          <a:chOff x="3190642" y="495300"/>
                          <a:chExt cx="1335115" cy="3592250"/>
                        </a:xfrm>
                      </wpg:grpSpPr>
                      <wps:wsp>
                        <wps:cNvPr id="13" name="Прямоугольник: скругленные углы 13"/>
                        <wps:cNvSpPr/>
                        <wps:spPr>
                          <a:xfrm>
                            <a:off x="3219449" y="495300"/>
                            <a:ext cx="1306308" cy="5525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6666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47E313A" w14:textId="77777777" w:rsidR="00773D97" w:rsidRDefault="00DF5FC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>оператор КЦ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Прямоугольник: скругленные углы 14"/>
                        <wps:cNvSpPr/>
                        <wps:spPr>
                          <a:xfrm>
                            <a:off x="3190642" y="1301283"/>
                            <a:ext cx="1247892" cy="6447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80000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75299B3" w14:textId="77777777" w:rsidR="00773D97" w:rsidRDefault="00DF5FC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>администратор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Прямоугольник: скругленные углы 15"/>
                        <wps:cNvSpPr/>
                        <wps:spPr>
                          <a:xfrm>
                            <a:off x="3233668" y="2127420"/>
                            <a:ext cx="1083789" cy="4823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8761D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02AB996" w14:textId="77777777" w:rsidR="00773D97" w:rsidRDefault="00DF5FC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>врач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Прямоугольник: скругленные углы 16"/>
                        <wps:cNvSpPr/>
                        <wps:spPr>
                          <a:xfrm>
                            <a:off x="3233700" y="2838450"/>
                            <a:ext cx="1152600" cy="552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8761D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64B4D49" w14:textId="77777777" w:rsidR="00773D97" w:rsidRDefault="00DF5FC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>ассистент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Прямоугольник: скругленные углы 17"/>
                        <wps:cNvSpPr/>
                        <wps:spPr>
                          <a:xfrm>
                            <a:off x="3286425" y="3534950"/>
                            <a:ext cx="1152600" cy="552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00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8CCFA0F" w14:textId="77777777" w:rsidR="00773D97" w:rsidRDefault="00DF5FC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color w:val="FFFFFF"/>
                                  <w:sz w:val="18"/>
                                </w:rPr>
                                <w:t>куратор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4FE2F" id="Группа 12" o:spid="_x0000_s1043" style="width:81.7pt;height:217.55pt;mso-position-horizontal-relative:char;mso-position-vertical-relative:line" coordorigin="31906,4953" coordsize="13351,35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">
                <v:roundrect id="Прямоугольник: скругленные углы 13" o:spid="_x0000_s1044" style="position:absolute;left:32194;top:4953;width:13063;height:5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" fillcolor="#666" strokecolor="white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47E313A" w14:textId="77777777" w:rsidR="00773D97" w:rsidRDefault="00DF5FC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>оператор КЦ</w:t>
                        </w:r>
                      </w:p>
                    </w:txbxContent>
                  </v:textbox>
                </v:roundrect>
                <v:roundrect id="Прямоугольник: скругленные углы 14" o:spid="_x0000_s1045" style="position:absolute;left:31906;top:13012;width:12479;height:64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" fillcolor="#980000" strokecolor="white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75299B3" w14:textId="77777777" w:rsidR="00773D97" w:rsidRDefault="00DF5FC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>администратор</w:t>
                        </w:r>
                      </w:p>
                    </w:txbxContent>
                  </v:textbox>
                </v:roundrect>
                <v:roundrect id="Прямоугольник: скругленные углы 15" o:spid="_x0000_s1046" style="position:absolute;left:32336;top:21274;width:10838;height:4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" fillcolor="#38761d" strokecolor="white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02AB996" w14:textId="77777777" w:rsidR="00773D97" w:rsidRDefault="00DF5FC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>врач</w:t>
                        </w:r>
                      </w:p>
                    </w:txbxContent>
                  </v:textbox>
                </v:roundrect>
                <v:roundrect id="Прямоугольник: скругленные углы 16" o:spid="_x0000_s1047" style="position:absolute;left:32337;top:28384;width:11526;height:55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" fillcolor="#38761d" strokecolor="white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64B4D49" w14:textId="77777777" w:rsidR="00773D97" w:rsidRDefault="00DF5FC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>ассистент</w:t>
                        </w:r>
                      </w:p>
                    </w:txbxContent>
                  </v:textbox>
                </v:roundrect>
                <v:roundrect id="Прямоугольник: скругленные углы 17" o:spid="_x0000_s1048" style="position:absolute;left:32864;top:35349;width:11526;height:55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" fillcolor="#f90" strokecolor="white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8CCFA0F" w14:textId="77777777" w:rsidR="00773D97" w:rsidRDefault="00DF5FC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i w:val="0"/>
                            <w:color w:val="FFFFFF"/>
                            <w:sz w:val="18"/>
                          </w:rPr>
                          <w:t>куратор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4FEFB413" w14:textId="09732A60" w:rsidR="00D35E2C" w:rsidRDefault="00D35E2C">
      <w:pPr>
        <w:pStyle w:val="10"/>
        <w:spacing w:before="200" w:after="0" w:line="240" w:lineRule="auto"/>
        <w:ind w:left="720"/>
        <w:rPr>
          <w:i w:val="0"/>
          <w:sz w:val="24"/>
          <w:szCs w:val="24"/>
        </w:rPr>
      </w:pPr>
    </w:p>
    <w:p w14:paraId="222D60F8" w14:textId="77777777" w:rsidR="00D35E2C" w:rsidRDefault="00D35E2C">
      <w:pPr>
        <w:pStyle w:val="10"/>
        <w:spacing w:before="200" w:after="0" w:line="240" w:lineRule="auto"/>
        <w:ind w:left="720"/>
        <w:rPr>
          <w:i w:val="0"/>
          <w:sz w:val="24"/>
          <w:szCs w:val="24"/>
        </w:rPr>
      </w:pPr>
    </w:p>
    <w:p w14:paraId="4B4489FD" w14:textId="77777777" w:rsidR="00D35E2C" w:rsidRDefault="00D35E2C">
      <w:pPr>
        <w:pStyle w:val="10"/>
        <w:spacing w:before="200" w:after="0" w:line="240" w:lineRule="auto"/>
        <w:ind w:left="720"/>
        <w:rPr>
          <w:i w:val="0"/>
          <w:sz w:val="24"/>
          <w:szCs w:val="24"/>
        </w:rPr>
      </w:pPr>
    </w:p>
    <w:p w14:paraId="10E9483D" w14:textId="39DC15FE" w:rsidR="00994594" w:rsidRDefault="00DF5FC9">
      <w:pPr>
        <w:pStyle w:val="10"/>
        <w:spacing w:before="200" w:after="0" w:line="240" w:lineRule="auto"/>
        <w:ind w:left="72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443397B" wp14:editId="52012815">
                <wp:simplePos x="0" y="0"/>
                <wp:positionH relativeFrom="column">
                  <wp:posOffset>266700</wp:posOffset>
                </wp:positionH>
                <wp:positionV relativeFrom="paragraph">
                  <wp:posOffset>38100</wp:posOffset>
                </wp:positionV>
                <wp:extent cx="7881938" cy="278943"/>
                <wp:effectExtent l="0" t="0" r="0" b="0"/>
                <wp:wrapSquare wrapText="bothSides" distT="0" distB="0" distL="114300" distR="114300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550" y="3269150"/>
                          <a:ext cx="10478100" cy="352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505618" w14:textId="77777777" w:rsidR="00773D97" w:rsidRDefault="00DF5FC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 w:val="0"/>
                                <w:color w:val="404040"/>
                                <w:sz w:val="28"/>
                              </w:rPr>
                              <w:t>Зона ответств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i w:val="0"/>
                                <w:color w:val="404040"/>
                                <w:sz w:val="28"/>
                              </w:rPr>
                              <w:t>енности администратора</w:t>
                            </w:r>
                            <w:r>
                              <w:rPr>
                                <w:rFonts w:ascii="Arial" w:eastAsia="Arial" w:hAnsi="Arial" w:cs="Arial"/>
                                <w:i w:val="0"/>
                                <w:color w:val="CC41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 w:val="0"/>
                                <w:color w:val="434343"/>
                                <w:sz w:val="28"/>
                              </w:rPr>
                              <w:t>на этапах процесса ведения пациента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3397B" id="Прямоугольник 18" o:spid="_x0000_s1049" style="position:absolute;left:0;text-align:left;margin-left:21pt;margin-top:3pt;width:620.65pt;height:2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" filled="f" strokecolor="white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2505618" w14:textId="77777777" w:rsidR="00773D97" w:rsidRDefault="00DF5FC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 w:val="0"/>
                          <w:color w:val="404040"/>
                          <w:sz w:val="28"/>
                        </w:rPr>
                        <w:t>Зона ответств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i w:val="0"/>
                          <w:color w:val="404040"/>
                          <w:sz w:val="28"/>
                        </w:rPr>
                        <w:t>енности администратора</w:t>
                      </w:r>
                      <w:r>
                        <w:rPr>
                          <w:rFonts w:ascii="Arial" w:eastAsia="Arial" w:hAnsi="Arial" w:cs="Arial"/>
                          <w:i w:val="0"/>
                          <w:color w:val="CC412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 w:val="0"/>
                          <w:color w:val="434343"/>
                          <w:sz w:val="28"/>
                        </w:rPr>
                        <w:t>на этапах процесса ведения пациента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5"/>
        <w:tblW w:w="1290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2475"/>
        <w:gridCol w:w="6825"/>
        <w:gridCol w:w="2850"/>
      </w:tblGrid>
      <w:tr w:rsidR="00994594" w14:paraId="50CE9F15" w14:textId="77777777">
        <w:trPr>
          <w:trHeight w:val="420"/>
        </w:trPr>
        <w:tc>
          <w:tcPr>
            <w:tcW w:w="750" w:type="dxa"/>
            <w:tcBorders>
              <w:top w:val="dotted" w:sz="4" w:space="0" w:color="A61C00"/>
              <w:left w:val="dotted" w:sz="4" w:space="0" w:color="A61C00"/>
              <w:bottom w:val="dotted" w:sz="4" w:space="0" w:color="FFFFFF"/>
              <w:right w:val="dotted" w:sz="4" w:space="0" w:color="A61C00"/>
            </w:tcBorders>
          </w:tcPr>
          <w:p w14:paraId="6084FB70" w14:textId="77777777" w:rsidR="00994594" w:rsidRDefault="001A33FD">
            <w:pPr>
              <w:pStyle w:val="10"/>
              <w:jc w:val="right"/>
              <w:rPr>
                <w:rFonts w:ascii="Arial" w:eastAsia="Arial" w:hAnsi="Arial" w:cs="Arial"/>
                <w:b/>
                <w:i w:val="0"/>
                <w:color w:val="980000"/>
              </w:rPr>
            </w:pPr>
            <w:bookmarkStart w:id="2" w:name="_k4vnywhd5eqc" w:colFirst="0" w:colLast="0"/>
            <w:bookmarkEnd w:id="2"/>
            <w:r>
              <w:rPr>
                <w:rFonts w:ascii="Arial" w:eastAsia="Arial" w:hAnsi="Arial" w:cs="Arial"/>
                <w:b/>
                <w:i w:val="0"/>
                <w:color w:val="980000"/>
              </w:rPr>
              <w:t>№</w:t>
            </w:r>
          </w:p>
          <w:p w14:paraId="68AEE920" w14:textId="77777777" w:rsidR="00994594" w:rsidRDefault="001A33FD">
            <w:pPr>
              <w:pStyle w:val="10"/>
              <w:jc w:val="right"/>
              <w:rPr>
                <w:rFonts w:ascii="Arial" w:eastAsia="Arial" w:hAnsi="Arial" w:cs="Arial"/>
                <w:b/>
                <w:i w:val="0"/>
                <w:color w:val="980000"/>
              </w:rPr>
            </w:pPr>
            <w:r>
              <w:rPr>
                <w:rFonts w:ascii="Arial" w:eastAsia="Arial" w:hAnsi="Arial" w:cs="Arial"/>
                <w:b/>
                <w:i w:val="0"/>
                <w:color w:val="980000"/>
              </w:rPr>
              <w:t>ЭТАПА</w:t>
            </w:r>
          </w:p>
        </w:tc>
        <w:tc>
          <w:tcPr>
            <w:tcW w:w="2475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193270FB" w14:textId="77777777" w:rsidR="00994594" w:rsidRDefault="00994594">
            <w:pPr>
              <w:pStyle w:val="10"/>
              <w:jc w:val="right"/>
              <w:rPr>
                <w:rFonts w:ascii="Arial" w:eastAsia="Arial" w:hAnsi="Arial" w:cs="Arial"/>
                <w:i w:val="0"/>
              </w:rPr>
            </w:pPr>
            <w:bookmarkStart w:id="3" w:name="_vw82e2qrndbj" w:colFirst="0" w:colLast="0"/>
            <w:bookmarkEnd w:id="3"/>
          </w:p>
          <w:p w14:paraId="3F25066E" w14:textId="77777777" w:rsidR="00994594" w:rsidRDefault="001A33FD">
            <w:pPr>
              <w:pStyle w:val="10"/>
              <w:rPr>
                <w:rFonts w:ascii="Arial" w:eastAsia="Arial" w:hAnsi="Arial" w:cs="Arial"/>
                <w:b/>
                <w:i w:val="0"/>
                <w:color w:val="980000"/>
              </w:rPr>
            </w:pPr>
            <w:bookmarkStart w:id="4" w:name="_epjpukmg66ih" w:colFirst="0" w:colLast="0"/>
            <w:bookmarkEnd w:id="4"/>
            <w:r>
              <w:rPr>
                <w:rFonts w:ascii="Arial" w:eastAsia="Arial" w:hAnsi="Arial" w:cs="Arial"/>
                <w:b/>
                <w:i w:val="0"/>
                <w:color w:val="980000"/>
              </w:rPr>
              <w:t>ЭТАПЫ ГЛАВНОГО ПРОЦЕССА</w:t>
            </w:r>
          </w:p>
        </w:tc>
        <w:tc>
          <w:tcPr>
            <w:tcW w:w="6825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0A747B1D" w14:textId="77777777" w:rsidR="00994594" w:rsidRDefault="00994594">
            <w:pPr>
              <w:pStyle w:val="10"/>
              <w:jc w:val="center"/>
              <w:rPr>
                <w:rFonts w:ascii="Arial" w:eastAsia="Arial" w:hAnsi="Arial" w:cs="Arial"/>
                <w:i w:val="0"/>
              </w:rPr>
            </w:pPr>
          </w:p>
          <w:p w14:paraId="31A3B026" w14:textId="77777777" w:rsidR="00994594" w:rsidRDefault="001A33FD">
            <w:pPr>
              <w:pStyle w:val="10"/>
              <w:jc w:val="center"/>
              <w:rPr>
                <w:rFonts w:ascii="Arial" w:eastAsia="Arial" w:hAnsi="Arial" w:cs="Arial"/>
                <w:b/>
                <w:i w:val="0"/>
                <w:color w:val="980000"/>
              </w:rPr>
            </w:pPr>
            <w:r>
              <w:rPr>
                <w:rFonts w:ascii="Arial" w:eastAsia="Arial" w:hAnsi="Arial" w:cs="Arial"/>
                <w:b/>
                <w:i w:val="0"/>
                <w:color w:val="980000"/>
              </w:rPr>
              <w:t>ДЕЙСТВИЯ СОТРУДНИКА</w:t>
            </w:r>
          </w:p>
        </w:tc>
        <w:tc>
          <w:tcPr>
            <w:tcW w:w="2850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6FA96683" w14:textId="77777777" w:rsidR="00994594" w:rsidRDefault="001A33FD">
            <w:pPr>
              <w:pStyle w:val="10"/>
              <w:jc w:val="center"/>
              <w:rPr>
                <w:rFonts w:ascii="Arial" w:eastAsia="Arial" w:hAnsi="Arial" w:cs="Arial"/>
                <w:b/>
                <w:i w:val="0"/>
                <w:color w:val="980000"/>
              </w:rPr>
            </w:pPr>
            <w:r>
              <w:rPr>
                <w:rFonts w:ascii="Arial" w:eastAsia="Arial" w:hAnsi="Arial" w:cs="Arial"/>
                <w:b/>
                <w:i w:val="0"/>
                <w:color w:val="980000"/>
              </w:rPr>
              <w:t>ЗАПОЛНЯЕМАЯ ДОКУМЕНТАЦИЯ, ОТЧЕТНОСТЬ, CRM</w:t>
            </w:r>
          </w:p>
        </w:tc>
      </w:tr>
      <w:tr w:rsidR="00994594" w14:paraId="3A8F564D" w14:textId="77777777">
        <w:trPr>
          <w:trHeight w:val="540"/>
        </w:trPr>
        <w:tc>
          <w:tcPr>
            <w:tcW w:w="7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61C00"/>
          </w:tcPr>
          <w:p w14:paraId="21B9CD43" w14:textId="77777777" w:rsidR="00994594" w:rsidRDefault="001A33FD">
            <w:pPr>
              <w:pStyle w:val="10"/>
              <w:ind w:right="113"/>
              <w:rPr>
                <w:rFonts w:ascii="Arial" w:eastAsia="Arial" w:hAnsi="Arial" w:cs="Arial"/>
                <w:b/>
                <w:i w:val="0"/>
                <w:color w:val="FFFFFF"/>
              </w:rPr>
            </w:pPr>
            <w:r>
              <w:rPr>
                <w:rFonts w:ascii="Arial" w:eastAsia="Arial" w:hAnsi="Arial" w:cs="Arial"/>
                <w:b/>
                <w:i w:val="0"/>
                <w:color w:val="FFFFFF"/>
              </w:rPr>
              <w:t>1</w:t>
            </w:r>
          </w:p>
        </w:tc>
        <w:tc>
          <w:tcPr>
            <w:tcW w:w="2475" w:type="dxa"/>
            <w:tcBorders>
              <w:top w:val="dotted" w:sz="4" w:space="0" w:color="A61C00"/>
              <w:left w:val="dotted" w:sz="4" w:space="0" w:color="FFFFFF"/>
              <w:bottom w:val="dotted" w:sz="4" w:space="0" w:color="A61C00"/>
              <w:right w:val="dotted" w:sz="4" w:space="0" w:color="A61C00"/>
            </w:tcBorders>
          </w:tcPr>
          <w:p w14:paraId="700434A4" w14:textId="77777777" w:rsidR="00994594" w:rsidRDefault="001A33FD">
            <w:pPr>
              <w:pStyle w:val="10"/>
              <w:ind w:left="113" w:right="113"/>
              <w:rPr>
                <w:rFonts w:ascii="Arial" w:eastAsia="Arial" w:hAnsi="Arial" w:cs="Arial"/>
                <w:i w:val="0"/>
                <w:color w:val="A61C00"/>
              </w:rPr>
            </w:pPr>
            <w:r>
              <w:rPr>
                <w:rFonts w:ascii="Arial" w:eastAsia="Arial" w:hAnsi="Arial" w:cs="Arial"/>
                <w:i w:val="0"/>
                <w:color w:val="A61C00"/>
              </w:rPr>
              <w:t>КОНТАКТ С ПАЦИЕНТОМ</w:t>
            </w:r>
          </w:p>
        </w:tc>
        <w:tc>
          <w:tcPr>
            <w:tcW w:w="6825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6C646558" w14:textId="77777777" w:rsidR="00994594" w:rsidRDefault="00994594">
            <w:pPr>
              <w:pStyle w:val="10"/>
              <w:spacing w:after="200" w:line="288" w:lineRule="auto"/>
              <w:jc w:val="center"/>
              <w:rPr>
                <w:rFonts w:ascii="Arial" w:eastAsia="Arial" w:hAnsi="Arial" w:cs="Arial"/>
                <w:i w:val="0"/>
                <w:color w:val="A61C00"/>
              </w:rPr>
            </w:pPr>
          </w:p>
          <w:p w14:paraId="6290E537" w14:textId="77777777" w:rsidR="00994594" w:rsidRDefault="001A33FD">
            <w:pPr>
              <w:pStyle w:val="10"/>
              <w:spacing w:after="200" w:line="288" w:lineRule="auto"/>
              <w:jc w:val="center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  <w:color w:val="A61C00"/>
              </w:rPr>
              <w:t>ЗОНА ОТВЕТСТВЕННОСТИ ОПЕРАТОРА КОЛЛ-ЦЕНТРА</w:t>
            </w:r>
          </w:p>
          <w:p w14:paraId="6BB65FBF" w14:textId="77777777" w:rsidR="00994594" w:rsidRDefault="00994594">
            <w:pPr>
              <w:pStyle w:val="10"/>
              <w:jc w:val="center"/>
              <w:rPr>
                <w:rFonts w:ascii="Arial" w:eastAsia="Arial" w:hAnsi="Arial" w:cs="Arial"/>
                <w:i w:val="0"/>
                <w:color w:val="A61C00"/>
              </w:rPr>
            </w:pPr>
          </w:p>
        </w:tc>
        <w:tc>
          <w:tcPr>
            <w:tcW w:w="2850" w:type="dxa"/>
            <w:vMerge w:val="restart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4E840A63" w14:textId="77777777" w:rsidR="00994594" w:rsidRDefault="00994594">
            <w:pPr>
              <w:pStyle w:val="10"/>
              <w:rPr>
                <w:rFonts w:ascii="Arial" w:eastAsia="Arial" w:hAnsi="Arial" w:cs="Arial"/>
                <w:i w:val="0"/>
              </w:rPr>
            </w:pPr>
          </w:p>
        </w:tc>
      </w:tr>
      <w:tr w:rsidR="00994594" w14:paraId="572C6EA1" w14:textId="77777777">
        <w:trPr>
          <w:trHeight w:val="540"/>
        </w:trPr>
        <w:tc>
          <w:tcPr>
            <w:tcW w:w="7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61C00"/>
          </w:tcPr>
          <w:p w14:paraId="27EE95C0" w14:textId="77777777" w:rsidR="00994594" w:rsidRDefault="001A33FD">
            <w:pPr>
              <w:pStyle w:val="10"/>
              <w:ind w:right="113"/>
              <w:rPr>
                <w:rFonts w:ascii="Arial" w:eastAsia="Arial" w:hAnsi="Arial" w:cs="Arial"/>
                <w:b/>
                <w:i w:val="0"/>
                <w:color w:val="FFFFFF"/>
              </w:rPr>
            </w:pPr>
            <w:r>
              <w:rPr>
                <w:rFonts w:ascii="Arial" w:eastAsia="Arial" w:hAnsi="Arial" w:cs="Arial"/>
                <w:b/>
                <w:i w:val="0"/>
                <w:color w:val="FFFFFF"/>
              </w:rPr>
              <w:t>2</w:t>
            </w:r>
          </w:p>
        </w:tc>
        <w:tc>
          <w:tcPr>
            <w:tcW w:w="2475" w:type="dxa"/>
            <w:tcBorders>
              <w:top w:val="dotted" w:sz="4" w:space="0" w:color="A61C00"/>
              <w:left w:val="dotted" w:sz="4" w:space="0" w:color="FFFFFF"/>
              <w:bottom w:val="dotted" w:sz="4" w:space="0" w:color="A61C00"/>
              <w:right w:val="dotted" w:sz="4" w:space="0" w:color="A61C00"/>
            </w:tcBorders>
          </w:tcPr>
          <w:p w14:paraId="06F3AF0F" w14:textId="77777777" w:rsidR="00994594" w:rsidRDefault="001A33FD">
            <w:pPr>
              <w:pStyle w:val="10"/>
              <w:ind w:left="113" w:right="113"/>
              <w:rPr>
                <w:rFonts w:ascii="Arial" w:eastAsia="Arial" w:hAnsi="Arial" w:cs="Arial"/>
                <w:i w:val="0"/>
                <w:color w:val="A61C00"/>
              </w:rPr>
            </w:pPr>
            <w:r>
              <w:rPr>
                <w:rFonts w:ascii="Arial" w:eastAsia="Arial" w:hAnsi="Arial" w:cs="Arial"/>
                <w:i w:val="0"/>
                <w:color w:val="A61C00"/>
              </w:rPr>
              <w:t>ЗАПИСЬ ПАЦИЕНТА</w:t>
            </w:r>
          </w:p>
        </w:tc>
        <w:tc>
          <w:tcPr>
            <w:tcW w:w="6825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4D8F90CA" w14:textId="77777777" w:rsidR="00994594" w:rsidRDefault="001A33FD">
            <w:pPr>
              <w:pStyle w:val="10"/>
              <w:spacing w:after="200" w:line="288" w:lineRule="auto"/>
              <w:jc w:val="center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  <w:color w:val="A61C00"/>
              </w:rPr>
              <w:t>ЗОНА ОТВЕТСТВЕННОСТИ ОПЕРАТОРА КОЛЛ-ЦЕНТРА</w:t>
            </w:r>
          </w:p>
          <w:p w14:paraId="17B27405" w14:textId="77777777" w:rsidR="00994594" w:rsidRDefault="00994594">
            <w:pPr>
              <w:pStyle w:val="10"/>
              <w:jc w:val="both"/>
              <w:rPr>
                <w:rFonts w:ascii="Arial" w:eastAsia="Arial" w:hAnsi="Arial" w:cs="Arial"/>
                <w:i w:val="0"/>
                <w:color w:val="FF0000"/>
              </w:rPr>
            </w:pPr>
          </w:p>
        </w:tc>
        <w:tc>
          <w:tcPr>
            <w:tcW w:w="2850" w:type="dxa"/>
            <w:vMerge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3419A71A" w14:textId="77777777" w:rsidR="00994594" w:rsidRDefault="00994594">
            <w:pPr>
              <w:pStyle w:val="10"/>
              <w:rPr>
                <w:rFonts w:ascii="Arial" w:eastAsia="Arial" w:hAnsi="Arial" w:cs="Arial"/>
                <w:i w:val="0"/>
              </w:rPr>
            </w:pPr>
          </w:p>
        </w:tc>
      </w:tr>
      <w:tr w:rsidR="00994594" w14:paraId="6DECD77B" w14:textId="77777777">
        <w:trPr>
          <w:trHeight w:val="540"/>
        </w:trPr>
        <w:tc>
          <w:tcPr>
            <w:tcW w:w="7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61C00"/>
          </w:tcPr>
          <w:p w14:paraId="5E9CFCB0" w14:textId="77777777" w:rsidR="00994594" w:rsidRDefault="001A33FD">
            <w:pPr>
              <w:pStyle w:val="10"/>
              <w:ind w:right="113"/>
              <w:rPr>
                <w:rFonts w:ascii="Arial" w:eastAsia="Arial" w:hAnsi="Arial" w:cs="Arial"/>
                <w:b/>
                <w:i w:val="0"/>
                <w:color w:val="FFFFFF"/>
              </w:rPr>
            </w:pPr>
            <w:r>
              <w:rPr>
                <w:rFonts w:ascii="Arial" w:eastAsia="Arial" w:hAnsi="Arial" w:cs="Arial"/>
                <w:b/>
                <w:i w:val="0"/>
                <w:color w:val="FFFFFF"/>
              </w:rPr>
              <w:t>3</w:t>
            </w:r>
          </w:p>
        </w:tc>
        <w:tc>
          <w:tcPr>
            <w:tcW w:w="2475" w:type="dxa"/>
            <w:tcBorders>
              <w:top w:val="dotted" w:sz="4" w:space="0" w:color="A61C00"/>
              <w:left w:val="dotted" w:sz="4" w:space="0" w:color="FFFFFF"/>
              <w:bottom w:val="dotted" w:sz="4" w:space="0" w:color="A61C00"/>
              <w:right w:val="dotted" w:sz="4" w:space="0" w:color="A61C00"/>
            </w:tcBorders>
          </w:tcPr>
          <w:p w14:paraId="4796E2D9" w14:textId="77777777" w:rsidR="00994594" w:rsidRDefault="001A33FD">
            <w:pPr>
              <w:pStyle w:val="10"/>
              <w:rPr>
                <w:rFonts w:ascii="Arial" w:eastAsia="Arial" w:hAnsi="Arial" w:cs="Arial"/>
                <w:i w:val="0"/>
                <w:color w:val="A61C00"/>
              </w:rPr>
            </w:pPr>
            <w:r>
              <w:rPr>
                <w:rFonts w:ascii="Arial" w:eastAsia="Arial" w:hAnsi="Arial" w:cs="Arial"/>
                <w:i w:val="0"/>
                <w:color w:val="1155CC"/>
                <w:u w:val="single"/>
              </w:rPr>
              <w:t>НАПОМИНАНИЕ О ВИЗИТЕ</w:t>
            </w:r>
          </w:p>
        </w:tc>
        <w:tc>
          <w:tcPr>
            <w:tcW w:w="6825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028982CA" w14:textId="77777777" w:rsidR="00994594" w:rsidRDefault="001A33FD">
            <w:pPr>
              <w:pStyle w:val="10"/>
              <w:jc w:val="both"/>
              <w:rPr>
                <w:rFonts w:ascii="Arial" w:eastAsia="Arial" w:hAnsi="Arial" w:cs="Arial"/>
                <w:b/>
                <w:i w:val="0"/>
              </w:rPr>
            </w:pPr>
            <w:r>
              <w:rPr>
                <w:rFonts w:ascii="Arial" w:eastAsia="Arial" w:hAnsi="Arial" w:cs="Arial"/>
                <w:b/>
                <w:i w:val="0"/>
              </w:rPr>
              <w:t>При напоминании пациенту о приеме выполнять следующие правила:</w:t>
            </w:r>
          </w:p>
          <w:p w14:paraId="706B3EB2" w14:textId="77777777" w:rsidR="00994594" w:rsidRDefault="00994594">
            <w:pPr>
              <w:pStyle w:val="10"/>
              <w:jc w:val="both"/>
              <w:rPr>
                <w:rFonts w:ascii="Arial" w:eastAsia="Arial" w:hAnsi="Arial" w:cs="Arial"/>
                <w:i w:val="0"/>
              </w:rPr>
            </w:pPr>
          </w:p>
          <w:p w14:paraId="5D511F29" w14:textId="77777777" w:rsidR="00994594" w:rsidRDefault="001A33FD">
            <w:pPr>
              <w:pStyle w:val="10"/>
              <w:numPr>
                <w:ilvl w:val="0"/>
                <w:numId w:val="14"/>
              </w:numPr>
              <w:spacing w:line="288" w:lineRule="auto"/>
              <w:jc w:val="both"/>
              <w:rPr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 xml:space="preserve">Напоминать накануне дня приема с 11:00 до 16:00 2 раза. Ещё раз после 18:00 в случае </w:t>
            </w:r>
            <w:proofErr w:type="spellStart"/>
            <w:r>
              <w:rPr>
                <w:rFonts w:ascii="Arial" w:eastAsia="Arial" w:hAnsi="Arial" w:cs="Arial"/>
                <w:i w:val="0"/>
              </w:rPr>
              <w:t>недозвона</w:t>
            </w:r>
            <w:proofErr w:type="spellEnd"/>
            <w:r>
              <w:rPr>
                <w:rFonts w:ascii="Arial" w:eastAsia="Arial" w:hAnsi="Arial" w:cs="Arial"/>
                <w:i w:val="0"/>
              </w:rPr>
              <w:t xml:space="preserve"> – дозваниваться 1 раз.</w:t>
            </w:r>
          </w:p>
          <w:p w14:paraId="0C25596A" w14:textId="77777777" w:rsidR="00994594" w:rsidRDefault="001A33FD">
            <w:pPr>
              <w:pStyle w:val="10"/>
              <w:numPr>
                <w:ilvl w:val="0"/>
                <w:numId w:val="14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Использовать</w:t>
            </w:r>
            <w:hyperlink r:id="rId7">
              <w:r>
                <w:rPr>
                  <w:rFonts w:ascii="Arial" w:eastAsia="Arial" w:hAnsi="Arial" w:cs="Arial"/>
                  <w:i w:val="0"/>
                  <w:color w:val="1155CC"/>
                </w:rPr>
                <w:t xml:space="preserve"> </w:t>
              </w:r>
            </w:hyperlink>
            <w:r>
              <w:rPr>
                <w:rFonts w:ascii="Arial" w:eastAsia="Arial" w:hAnsi="Arial" w:cs="Arial"/>
                <w:i w:val="0"/>
                <w:color w:val="1155CC"/>
                <w:u w:val="single"/>
              </w:rPr>
              <w:t>Регламент «Напоминание пациенту о приеме</w:t>
            </w:r>
            <w:r>
              <w:rPr>
                <w:rFonts w:ascii="Arial" w:eastAsia="Arial" w:hAnsi="Arial" w:cs="Arial"/>
                <w:i w:val="0"/>
              </w:rPr>
              <w:t>.</w:t>
            </w:r>
          </w:p>
          <w:p w14:paraId="0FE3F21B" w14:textId="77777777" w:rsidR="00994594" w:rsidRDefault="001A33FD">
            <w:pPr>
              <w:pStyle w:val="10"/>
              <w:numPr>
                <w:ilvl w:val="0"/>
                <w:numId w:val="14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 xml:space="preserve">Поставить отметку о подтверждении визита в электронной </w:t>
            </w:r>
            <w:r>
              <w:rPr>
                <w:rFonts w:ascii="Arial" w:eastAsia="Arial" w:hAnsi="Arial" w:cs="Arial"/>
                <w:i w:val="0"/>
              </w:rPr>
              <w:lastRenderedPageBreak/>
              <w:t>карте пациента - изменить статус на бледно-желтый цвет.</w:t>
            </w:r>
          </w:p>
          <w:p w14:paraId="36CBAAEF" w14:textId="77777777" w:rsidR="00994594" w:rsidRDefault="001A33FD">
            <w:pPr>
              <w:pStyle w:val="10"/>
              <w:numPr>
                <w:ilvl w:val="0"/>
                <w:numId w:val="14"/>
              </w:numPr>
              <w:spacing w:line="288" w:lineRule="auto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Отправить смс, если не дозвонились</w:t>
            </w:r>
          </w:p>
          <w:p w14:paraId="3E696459" w14:textId="77777777" w:rsidR="00994594" w:rsidRDefault="001A33FD">
            <w:pPr>
              <w:pStyle w:val="10"/>
              <w:numPr>
                <w:ilvl w:val="0"/>
                <w:numId w:val="14"/>
              </w:numPr>
              <w:spacing w:after="200"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в случае отмены визита:</w:t>
            </w:r>
          </w:p>
          <w:p w14:paraId="6C3B75C8" w14:textId="77777777" w:rsidR="00994594" w:rsidRDefault="001A33FD">
            <w:pPr>
              <w:pStyle w:val="10"/>
              <w:spacing w:line="288" w:lineRule="auto"/>
              <w:ind w:left="720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а) Перенести  пациента в расписание на другой день/время</w:t>
            </w:r>
          </w:p>
          <w:p w14:paraId="4022767D" w14:textId="77777777" w:rsidR="00994594" w:rsidRDefault="001A33FD">
            <w:pPr>
              <w:pStyle w:val="10"/>
              <w:spacing w:line="288" w:lineRule="auto"/>
              <w:ind w:left="720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б) внести в лист ожидания на определенную дату для связи и подбора времени консультации. – создать напоминание о звонке</w:t>
            </w:r>
          </w:p>
          <w:p w14:paraId="05286491" w14:textId="77777777" w:rsidR="00994594" w:rsidRDefault="001A33FD">
            <w:pPr>
              <w:pStyle w:val="10"/>
              <w:spacing w:line="288" w:lineRule="auto"/>
              <w:ind w:left="720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 xml:space="preserve">в) изменить статус в CRM на «отказ». В комментариях указать причину отказа </w:t>
            </w:r>
          </w:p>
          <w:p w14:paraId="79A6C944" w14:textId="77777777" w:rsidR="00994594" w:rsidRDefault="001A33FD">
            <w:pPr>
              <w:pStyle w:val="10"/>
              <w:spacing w:line="288" w:lineRule="auto"/>
              <w:ind w:left="720"/>
              <w:jc w:val="both"/>
              <w:rPr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г) Изменить статус «не пришел» - ставить пациентам, которые в день визита не пришли. Написать причину неявки. Далее п.б)</w:t>
            </w:r>
          </w:p>
        </w:tc>
        <w:tc>
          <w:tcPr>
            <w:tcW w:w="2850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0E84378F" w14:textId="77777777" w:rsidR="00994594" w:rsidRDefault="001A33FD">
            <w:pPr>
              <w:pStyle w:val="10"/>
              <w:spacing w:line="288" w:lineRule="auto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lastRenderedPageBreak/>
              <w:t>Электронная карта пациента</w:t>
            </w:r>
          </w:p>
          <w:p w14:paraId="01541430" w14:textId="77777777" w:rsidR="00994594" w:rsidRDefault="001A33FD">
            <w:pPr>
              <w:pStyle w:val="10"/>
              <w:spacing w:line="288" w:lineRule="auto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 xml:space="preserve">лист ожидания/форма в программе </w:t>
            </w:r>
          </w:p>
          <w:p w14:paraId="11972180" w14:textId="77777777" w:rsidR="00994594" w:rsidRDefault="001A33FD">
            <w:pPr>
              <w:pStyle w:val="10"/>
              <w:spacing w:after="200" w:line="288" w:lineRule="auto"/>
              <w:jc w:val="both"/>
              <w:rPr>
                <w:rFonts w:ascii="Arial" w:eastAsia="Arial" w:hAnsi="Arial" w:cs="Arial"/>
                <w:i w:val="0"/>
              </w:rPr>
            </w:pPr>
            <w:bookmarkStart w:id="5" w:name="_gjdgxs" w:colFirst="0" w:colLast="0"/>
            <w:bookmarkEnd w:id="5"/>
            <w:r>
              <w:rPr>
                <w:rFonts w:ascii="Arial" w:eastAsia="Arial" w:hAnsi="Arial" w:cs="Arial"/>
                <w:i w:val="0"/>
              </w:rPr>
              <w:t xml:space="preserve">Отчет о пациентах неучтенных в базе «Активная» и тех, которые отказались от услуг </w:t>
            </w:r>
            <w:r>
              <w:rPr>
                <w:rFonts w:ascii="Arial" w:eastAsia="Arial" w:hAnsi="Arial" w:cs="Arial"/>
                <w:i w:val="0"/>
              </w:rPr>
              <w:lastRenderedPageBreak/>
              <w:t>клиники</w:t>
            </w:r>
          </w:p>
        </w:tc>
      </w:tr>
      <w:tr w:rsidR="00994594" w14:paraId="344466A0" w14:textId="77777777">
        <w:trPr>
          <w:trHeight w:val="540"/>
        </w:trPr>
        <w:tc>
          <w:tcPr>
            <w:tcW w:w="7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61C00"/>
          </w:tcPr>
          <w:p w14:paraId="321386ED" w14:textId="77777777" w:rsidR="00994594" w:rsidRDefault="001A33FD">
            <w:pPr>
              <w:pStyle w:val="10"/>
              <w:ind w:right="113"/>
              <w:rPr>
                <w:rFonts w:ascii="Arial" w:eastAsia="Arial" w:hAnsi="Arial" w:cs="Arial"/>
                <w:b/>
                <w:i w:val="0"/>
                <w:color w:val="FFFFFF"/>
              </w:rPr>
            </w:pPr>
            <w:r>
              <w:rPr>
                <w:rFonts w:ascii="Arial" w:eastAsia="Arial" w:hAnsi="Arial" w:cs="Arial"/>
                <w:b/>
                <w:i w:val="0"/>
                <w:color w:val="FFFFFF"/>
              </w:rPr>
              <w:lastRenderedPageBreak/>
              <w:t>4</w:t>
            </w:r>
          </w:p>
        </w:tc>
        <w:tc>
          <w:tcPr>
            <w:tcW w:w="2475" w:type="dxa"/>
            <w:tcBorders>
              <w:top w:val="dotted" w:sz="4" w:space="0" w:color="A61C00"/>
              <w:left w:val="dotted" w:sz="4" w:space="0" w:color="FFFFFF"/>
              <w:bottom w:val="dotted" w:sz="4" w:space="0" w:color="A61C00"/>
              <w:right w:val="dotted" w:sz="4" w:space="0" w:color="A61C00"/>
            </w:tcBorders>
          </w:tcPr>
          <w:p w14:paraId="322C1049" w14:textId="77777777" w:rsidR="00994594" w:rsidRDefault="001A33FD">
            <w:pPr>
              <w:pStyle w:val="10"/>
              <w:rPr>
                <w:rFonts w:ascii="Arial" w:eastAsia="Arial" w:hAnsi="Arial" w:cs="Arial"/>
                <w:i w:val="0"/>
                <w:color w:val="A61C00"/>
              </w:rPr>
            </w:pPr>
            <w:r>
              <w:rPr>
                <w:rFonts w:ascii="Arial" w:eastAsia="Arial" w:hAnsi="Arial" w:cs="Arial"/>
                <w:i w:val="0"/>
                <w:color w:val="1155CC"/>
                <w:u w:val="single"/>
              </w:rPr>
              <w:t>ВИЗИТ ПАЦИЕНТА</w:t>
            </w:r>
          </w:p>
        </w:tc>
        <w:tc>
          <w:tcPr>
            <w:tcW w:w="6825" w:type="dxa"/>
          </w:tcPr>
          <w:p w14:paraId="5F79805B" w14:textId="77777777" w:rsidR="00994594" w:rsidRDefault="001A33FD">
            <w:pPr>
              <w:pStyle w:val="10"/>
              <w:jc w:val="both"/>
              <w:rPr>
                <w:rFonts w:ascii="Arial" w:eastAsia="Arial" w:hAnsi="Arial" w:cs="Arial"/>
                <w:b/>
                <w:i w:val="0"/>
              </w:rPr>
            </w:pPr>
            <w:r>
              <w:rPr>
                <w:rFonts w:ascii="Arial" w:eastAsia="Arial" w:hAnsi="Arial" w:cs="Arial"/>
                <w:b/>
                <w:i w:val="0"/>
              </w:rPr>
              <w:t xml:space="preserve">Встретить пациента в клинике. </w:t>
            </w:r>
          </w:p>
          <w:p w14:paraId="533E19F8" w14:textId="77777777" w:rsidR="00994594" w:rsidRDefault="001A33FD">
            <w:pPr>
              <w:pStyle w:val="10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 xml:space="preserve">Использовать </w:t>
            </w:r>
            <w:r>
              <w:rPr>
                <w:rFonts w:ascii="Arial" w:eastAsia="Arial" w:hAnsi="Arial" w:cs="Arial"/>
                <w:i w:val="0"/>
                <w:color w:val="1155CC"/>
                <w:u w:val="single"/>
              </w:rPr>
              <w:t>Регламент встречи пациента при визите в клинику</w:t>
            </w:r>
            <w:r>
              <w:rPr>
                <w:rFonts w:ascii="Arial" w:eastAsia="Arial" w:hAnsi="Arial" w:cs="Arial"/>
                <w:i w:val="0"/>
              </w:rPr>
              <w:t>:</w:t>
            </w:r>
          </w:p>
          <w:p w14:paraId="1077230D" w14:textId="77777777" w:rsidR="00994594" w:rsidRDefault="00994594">
            <w:pPr>
              <w:pStyle w:val="10"/>
              <w:jc w:val="both"/>
              <w:rPr>
                <w:rFonts w:ascii="Arial" w:eastAsia="Arial" w:hAnsi="Arial" w:cs="Arial"/>
                <w:b/>
                <w:i w:val="0"/>
              </w:rPr>
            </w:pPr>
          </w:p>
          <w:p w14:paraId="45886909" w14:textId="77777777" w:rsidR="00994594" w:rsidRDefault="00994594">
            <w:pPr>
              <w:pStyle w:val="10"/>
              <w:jc w:val="both"/>
              <w:rPr>
                <w:rFonts w:ascii="Arial" w:eastAsia="Arial" w:hAnsi="Arial" w:cs="Arial"/>
                <w:b/>
                <w:i w:val="0"/>
              </w:rPr>
            </w:pPr>
          </w:p>
          <w:p w14:paraId="1D326AC5" w14:textId="77777777" w:rsidR="00994594" w:rsidRDefault="001A33FD">
            <w:pPr>
              <w:pStyle w:val="10"/>
              <w:jc w:val="both"/>
              <w:rPr>
                <w:rFonts w:ascii="Arial" w:eastAsia="Arial" w:hAnsi="Arial" w:cs="Arial"/>
                <w:b/>
                <w:i w:val="0"/>
              </w:rPr>
            </w:pPr>
            <w:r>
              <w:rPr>
                <w:rFonts w:ascii="Arial" w:eastAsia="Arial" w:hAnsi="Arial" w:cs="Arial"/>
                <w:b/>
                <w:i w:val="0"/>
              </w:rPr>
              <w:t>При визите пациента в клинику администратору необходимо выполнить следующие действия:</w:t>
            </w:r>
          </w:p>
          <w:p w14:paraId="3236BBA5" w14:textId="77777777" w:rsidR="00994594" w:rsidRDefault="001A33FD">
            <w:pPr>
              <w:pStyle w:val="10"/>
              <w:numPr>
                <w:ilvl w:val="0"/>
                <w:numId w:val="16"/>
              </w:numPr>
              <w:spacing w:line="288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Встать и поприветствовать пациента;</w:t>
            </w:r>
          </w:p>
          <w:p w14:paraId="78C965A1" w14:textId="77777777" w:rsidR="00994594" w:rsidRDefault="001A33FD">
            <w:pPr>
              <w:pStyle w:val="10"/>
              <w:numPr>
                <w:ilvl w:val="0"/>
                <w:numId w:val="16"/>
              </w:numPr>
              <w:spacing w:line="288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Узнать имя и представиться самому;</w:t>
            </w:r>
          </w:p>
          <w:p w14:paraId="614CD6A2" w14:textId="77777777" w:rsidR="00994594" w:rsidRDefault="001A33FD">
            <w:pPr>
              <w:pStyle w:val="10"/>
              <w:numPr>
                <w:ilvl w:val="0"/>
                <w:numId w:val="16"/>
              </w:numPr>
              <w:spacing w:line="288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Уточнить цель визита в клинику;</w:t>
            </w:r>
          </w:p>
          <w:p w14:paraId="5BD2FC83" w14:textId="77777777" w:rsidR="00994594" w:rsidRDefault="001A33FD">
            <w:pPr>
              <w:pStyle w:val="10"/>
              <w:numPr>
                <w:ilvl w:val="0"/>
                <w:numId w:val="16"/>
              </w:numPr>
              <w:spacing w:line="288" w:lineRule="auto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Показать где оставить верхнюю одежду, попросить надеть бахилы</w:t>
            </w:r>
          </w:p>
          <w:p w14:paraId="482E0A80" w14:textId="77777777" w:rsidR="00994594" w:rsidRDefault="001A33FD">
            <w:pPr>
              <w:pStyle w:val="10"/>
              <w:numPr>
                <w:ilvl w:val="0"/>
                <w:numId w:val="16"/>
              </w:numPr>
              <w:spacing w:line="288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Расположить пациента в зоне ожидания;</w:t>
            </w:r>
          </w:p>
          <w:p w14:paraId="2955B355" w14:textId="77777777" w:rsidR="00994594" w:rsidRDefault="001A33FD">
            <w:pPr>
              <w:pStyle w:val="10"/>
              <w:numPr>
                <w:ilvl w:val="0"/>
                <w:numId w:val="16"/>
              </w:numPr>
              <w:spacing w:line="288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Если во время визита пациента в клинику администратор занят (взаимодействует с другим пациентом, разговаривает по телефону), то необходимо сделать следующее:</w:t>
            </w:r>
          </w:p>
          <w:p w14:paraId="57CD8DC2" w14:textId="77777777" w:rsidR="00994594" w:rsidRDefault="001A33FD">
            <w:pPr>
              <w:pStyle w:val="10"/>
              <w:numPr>
                <w:ilvl w:val="0"/>
                <w:numId w:val="3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lastRenderedPageBreak/>
              <w:t>обратить внимание на пациента: показать ему (взглядом, улыбкой, кивком головы), что Вы его видите;</w:t>
            </w:r>
          </w:p>
          <w:p w14:paraId="03C42911" w14:textId="77777777" w:rsidR="00994594" w:rsidRDefault="001A33FD">
            <w:pPr>
              <w:pStyle w:val="10"/>
              <w:numPr>
                <w:ilvl w:val="0"/>
                <w:numId w:val="3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показать, где можно расположиться: "Располагайтесь, я освобожусь и к Вам подойду";</w:t>
            </w:r>
          </w:p>
          <w:p w14:paraId="17681FA2" w14:textId="77777777" w:rsidR="00994594" w:rsidRDefault="001A33FD">
            <w:pPr>
              <w:pStyle w:val="10"/>
              <w:numPr>
                <w:ilvl w:val="0"/>
                <w:numId w:val="3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завершить в ближайшие 2-3 минуты текущие дела;</w:t>
            </w:r>
          </w:p>
          <w:p w14:paraId="10925502" w14:textId="77777777" w:rsidR="00994594" w:rsidRDefault="001A33FD">
            <w:pPr>
              <w:pStyle w:val="1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начать взаимодействие с пациентом.</w:t>
            </w:r>
          </w:p>
          <w:p w14:paraId="58D3E852" w14:textId="77777777" w:rsidR="00994594" w:rsidRDefault="009945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i w:val="0"/>
              </w:rPr>
            </w:pPr>
          </w:p>
          <w:p w14:paraId="54846D47" w14:textId="77777777" w:rsidR="00994594" w:rsidRDefault="001A33FD">
            <w:pPr>
              <w:pStyle w:val="10"/>
              <w:jc w:val="both"/>
              <w:rPr>
                <w:rFonts w:ascii="Arial" w:eastAsia="Arial" w:hAnsi="Arial" w:cs="Arial"/>
                <w:b/>
                <w:i w:val="0"/>
              </w:rPr>
            </w:pPr>
            <w:r>
              <w:rPr>
                <w:rFonts w:ascii="Arial" w:eastAsia="Arial" w:hAnsi="Arial" w:cs="Arial"/>
                <w:b/>
                <w:i w:val="0"/>
              </w:rPr>
              <w:t>Зарегистрировать приход пациента в расписании:</w:t>
            </w:r>
          </w:p>
          <w:p w14:paraId="77610E50" w14:textId="77777777" w:rsidR="00994594" w:rsidRDefault="001A33FD">
            <w:pPr>
              <w:pStyle w:val="10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Администратор фиксирует приход пациента в программе.</w:t>
            </w:r>
          </w:p>
          <w:p w14:paraId="616F04E0" w14:textId="77777777" w:rsidR="00994594" w:rsidRDefault="001A33FD">
            <w:pPr>
              <w:pStyle w:val="10"/>
              <w:numPr>
                <w:ilvl w:val="0"/>
                <w:numId w:val="4"/>
              </w:numPr>
              <w:spacing w:after="200"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фиксация прихода пациента осуществляется постановкой отметки в «CRM» в течение  30 секунд</w:t>
            </w:r>
          </w:p>
          <w:p w14:paraId="7B1B0247" w14:textId="77777777" w:rsidR="00994594" w:rsidRDefault="001A33FD">
            <w:pPr>
              <w:pStyle w:val="10"/>
              <w:jc w:val="both"/>
              <w:rPr>
                <w:rFonts w:ascii="Arial" w:eastAsia="Arial" w:hAnsi="Arial" w:cs="Arial"/>
                <w:b/>
                <w:i w:val="0"/>
              </w:rPr>
            </w:pPr>
            <w:r>
              <w:rPr>
                <w:rFonts w:ascii="Arial" w:eastAsia="Arial" w:hAnsi="Arial" w:cs="Arial"/>
                <w:b/>
                <w:i w:val="0"/>
              </w:rPr>
              <w:t>Действия администратора в случае отсутствия пациента в назначенное время:</w:t>
            </w:r>
          </w:p>
          <w:p w14:paraId="56335620" w14:textId="77777777" w:rsidR="00994594" w:rsidRDefault="001A33FD">
            <w:pPr>
              <w:pStyle w:val="10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Если пациент отсутствует в назначенное время, администратор должен позвонить пациенту и выяснить причину, далее выполнить следующие действия:</w:t>
            </w:r>
          </w:p>
          <w:p w14:paraId="0A7BFF0B" w14:textId="77777777" w:rsidR="00994594" w:rsidRDefault="00994594">
            <w:pPr>
              <w:pStyle w:val="10"/>
              <w:jc w:val="both"/>
              <w:rPr>
                <w:rFonts w:ascii="Arial" w:eastAsia="Arial" w:hAnsi="Arial" w:cs="Arial"/>
                <w:i w:val="0"/>
              </w:rPr>
            </w:pPr>
          </w:p>
          <w:p w14:paraId="51F3EE4F" w14:textId="77777777" w:rsidR="00994594" w:rsidRDefault="001A33FD">
            <w:pPr>
              <w:pStyle w:val="10"/>
              <w:numPr>
                <w:ilvl w:val="0"/>
                <w:numId w:val="5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если пациент не может подойти и переносит визит - назначить пациента в расписании на другую дату;</w:t>
            </w:r>
          </w:p>
          <w:p w14:paraId="160A3813" w14:textId="77777777" w:rsidR="00994594" w:rsidRDefault="001A33FD">
            <w:pPr>
              <w:pStyle w:val="10"/>
              <w:numPr>
                <w:ilvl w:val="0"/>
                <w:numId w:val="5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 xml:space="preserve">если пациент не может подойти и не знает точную дату визита - внести в ежедневник для контроля записи, </w:t>
            </w:r>
          </w:p>
          <w:p w14:paraId="2115EF8B" w14:textId="77777777" w:rsidR="00994594" w:rsidRDefault="001A33FD">
            <w:pPr>
              <w:pStyle w:val="10"/>
              <w:numPr>
                <w:ilvl w:val="0"/>
                <w:numId w:val="5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если пациент отказался приходить/не взял трубку – изменить статус на отказ</w:t>
            </w:r>
          </w:p>
          <w:p w14:paraId="61937BA4" w14:textId="77777777" w:rsidR="00994594" w:rsidRDefault="001A33FD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если пациент опаздывает до 15 минут – предупредить доктора и согласовать опоздание</w:t>
            </w:r>
          </w:p>
          <w:p w14:paraId="71FB1BBD" w14:textId="77777777" w:rsidR="00994594" w:rsidRDefault="001A33FD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если пациент опаздывает на 15 минут и более – согласовать с врачом перенос визита на другую дату</w:t>
            </w:r>
          </w:p>
        </w:tc>
        <w:tc>
          <w:tcPr>
            <w:tcW w:w="2850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496427B5" w14:textId="77777777" w:rsidR="00994594" w:rsidRDefault="001A33FD">
            <w:pPr>
              <w:pStyle w:val="10"/>
              <w:numPr>
                <w:ilvl w:val="0"/>
                <w:numId w:val="13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lastRenderedPageBreak/>
              <w:t>Расписание в «CRM»</w:t>
            </w:r>
          </w:p>
          <w:p w14:paraId="225422F2" w14:textId="77777777" w:rsidR="00994594" w:rsidRDefault="001A33FD">
            <w:pPr>
              <w:pStyle w:val="10"/>
              <w:numPr>
                <w:ilvl w:val="0"/>
                <w:numId w:val="13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Лист ожидания (форма в программе)</w:t>
            </w:r>
          </w:p>
          <w:p w14:paraId="10CD6FBD" w14:textId="77777777" w:rsidR="00994594" w:rsidRDefault="001A33FD">
            <w:pPr>
              <w:pStyle w:val="10"/>
              <w:numPr>
                <w:ilvl w:val="0"/>
                <w:numId w:val="13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Отчет о пациентах неучтенных в базе «Активная» и тех, которые отказались от услуг клиники</w:t>
            </w:r>
          </w:p>
        </w:tc>
      </w:tr>
      <w:tr w:rsidR="00994594" w14:paraId="42FFE961" w14:textId="77777777">
        <w:trPr>
          <w:trHeight w:val="540"/>
        </w:trPr>
        <w:tc>
          <w:tcPr>
            <w:tcW w:w="7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61C00"/>
          </w:tcPr>
          <w:p w14:paraId="3F21CE1C" w14:textId="77777777" w:rsidR="00994594" w:rsidRDefault="001A33FD">
            <w:pPr>
              <w:pStyle w:val="10"/>
              <w:ind w:right="113"/>
              <w:rPr>
                <w:rFonts w:ascii="Arial" w:eastAsia="Arial" w:hAnsi="Arial" w:cs="Arial"/>
                <w:b/>
                <w:i w:val="0"/>
                <w:color w:val="FFFFFF"/>
              </w:rPr>
            </w:pPr>
            <w:r>
              <w:rPr>
                <w:rFonts w:ascii="Arial" w:eastAsia="Arial" w:hAnsi="Arial" w:cs="Arial"/>
                <w:b/>
                <w:i w:val="0"/>
                <w:color w:val="FFFFFF"/>
              </w:rPr>
              <w:lastRenderedPageBreak/>
              <w:t>5</w:t>
            </w:r>
          </w:p>
        </w:tc>
        <w:tc>
          <w:tcPr>
            <w:tcW w:w="2475" w:type="dxa"/>
            <w:tcBorders>
              <w:top w:val="dotted" w:sz="4" w:space="0" w:color="A61C00"/>
              <w:left w:val="dotted" w:sz="4" w:space="0" w:color="FFFFFF"/>
              <w:bottom w:val="dotted" w:sz="4" w:space="0" w:color="A61C00"/>
              <w:right w:val="dotted" w:sz="4" w:space="0" w:color="A61C00"/>
            </w:tcBorders>
          </w:tcPr>
          <w:p w14:paraId="0EECD4AD" w14:textId="77777777" w:rsidR="00994594" w:rsidRDefault="001A33FD">
            <w:pPr>
              <w:pStyle w:val="1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  <w:color w:val="1155CC"/>
                <w:u w:val="single"/>
              </w:rPr>
              <w:t>ОЖИДАНИЕ ПРИЕМА</w:t>
            </w:r>
          </w:p>
        </w:tc>
        <w:tc>
          <w:tcPr>
            <w:tcW w:w="6825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2EA7B5C8" w14:textId="77777777" w:rsidR="00994594" w:rsidRDefault="001A33FD">
            <w:pPr>
              <w:pStyle w:val="10"/>
              <w:jc w:val="both"/>
              <w:rPr>
                <w:rFonts w:ascii="Arial" w:eastAsia="Arial" w:hAnsi="Arial" w:cs="Arial"/>
                <w:b/>
                <w:i w:val="0"/>
              </w:rPr>
            </w:pPr>
            <w:r>
              <w:rPr>
                <w:rFonts w:ascii="Arial" w:eastAsia="Arial" w:hAnsi="Arial" w:cs="Arial"/>
                <w:b/>
                <w:i w:val="0"/>
                <w:color w:val="1155CC"/>
                <w:u w:val="single"/>
              </w:rPr>
              <w:t>Заполнить первичную документацию</w:t>
            </w:r>
            <w:r>
              <w:rPr>
                <w:rFonts w:ascii="Arial" w:eastAsia="Arial" w:hAnsi="Arial" w:cs="Arial"/>
                <w:b/>
                <w:i w:val="0"/>
              </w:rPr>
              <w:t>:</w:t>
            </w:r>
          </w:p>
          <w:p w14:paraId="72F597B0" w14:textId="77777777" w:rsidR="00994594" w:rsidRDefault="001A33FD">
            <w:pPr>
              <w:pStyle w:val="10"/>
              <w:numPr>
                <w:ilvl w:val="0"/>
                <w:numId w:val="10"/>
              </w:numPr>
              <w:spacing w:line="288" w:lineRule="auto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 xml:space="preserve">дать пациенту заполнить документы согласно </w:t>
            </w:r>
            <w:r>
              <w:rPr>
                <w:rFonts w:ascii="Arial" w:eastAsia="Arial" w:hAnsi="Arial" w:cs="Arial"/>
                <w:i w:val="0"/>
                <w:color w:val="1155CC"/>
                <w:u w:val="single"/>
              </w:rPr>
              <w:t>Регламента оформления документов при визите в клинику первичного пациента</w:t>
            </w:r>
            <w:r>
              <w:rPr>
                <w:rFonts w:ascii="Arial" w:eastAsia="Arial" w:hAnsi="Arial" w:cs="Arial"/>
                <w:i w:val="0"/>
              </w:rPr>
              <w:t>;</w:t>
            </w:r>
          </w:p>
          <w:p w14:paraId="52C93991" w14:textId="77777777" w:rsidR="00994594" w:rsidRDefault="001A33FD">
            <w:pPr>
              <w:pStyle w:val="10"/>
              <w:numPr>
                <w:ilvl w:val="0"/>
                <w:numId w:val="10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  <w:color w:val="1155CC"/>
                <w:u w:val="single"/>
              </w:rPr>
              <w:t>разъяснить содержание документов</w:t>
            </w:r>
            <w:r>
              <w:rPr>
                <w:rFonts w:ascii="Arial" w:eastAsia="Arial" w:hAnsi="Arial" w:cs="Arial"/>
                <w:i w:val="0"/>
              </w:rPr>
              <w:t>;</w:t>
            </w:r>
          </w:p>
          <w:p w14:paraId="0CB2489E" w14:textId="77777777" w:rsidR="00994594" w:rsidRDefault="001A33FD">
            <w:pPr>
              <w:pStyle w:val="10"/>
              <w:numPr>
                <w:ilvl w:val="0"/>
                <w:numId w:val="10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обеспечить корректность и конфиденциальность при сборе информации;</w:t>
            </w:r>
          </w:p>
          <w:p w14:paraId="2E98A02E" w14:textId="77777777" w:rsidR="00994594" w:rsidRDefault="001A33FD">
            <w:pPr>
              <w:pStyle w:val="10"/>
              <w:numPr>
                <w:ilvl w:val="0"/>
                <w:numId w:val="10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получить подписи под каждым документом;</w:t>
            </w:r>
          </w:p>
          <w:p w14:paraId="3045C2D4" w14:textId="77777777" w:rsidR="00994594" w:rsidRDefault="001A33FD">
            <w:pPr>
              <w:pStyle w:val="10"/>
              <w:numPr>
                <w:ilvl w:val="0"/>
                <w:numId w:val="10"/>
              </w:numPr>
              <w:spacing w:line="288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выделить время на заполнение документов (5-10 минут);</w:t>
            </w:r>
          </w:p>
          <w:p w14:paraId="7F5008BE" w14:textId="77777777" w:rsidR="00994594" w:rsidRDefault="001A33FD">
            <w:pPr>
              <w:pStyle w:val="10"/>
              <w:numPr>
                <w:ilvl w:val="0"/>
                <w:numId w:val="10"/>
              </w:numPr>
              <w:spacing w:line="288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если у пациента отсутствует паспорт, действовать в соответствии с регламентом «Порядок оформления документов».</w:t>
            </w:r>
          </w:p>
          <w:p w14:paraId="3C6C5709" w14:textId="77777777" w:rsidR="00994594" w:rsidRDefault="00994594">
            <w:pPr>
              <w:pStyle w:val="10"/>
              <w:spacing w:line="288" w:lineRule="auto"/>
              <w:jc w:val="both"/>
              <w:rPr>
                <w:rFonts w:ascii="Arial" w:eastAsia="Arial" w:hAnsi="Arial" w:cs="Arial"/>
                <w:i w:val="0"/>
              </w:rPr>
            </w:pPr>
          </w:p>
          <w:p w14:paraId="2353D168" w14:textId="77777777" w:rsidR="00994594" w:rsidRDefault="001A33FD">
            <w:pPr>
              <w:pStyle w:val="10"/>
              <w:rPr>
                <w:rFonts w:ascii="Arial" w:eastAsia="Arial" w:hAnsi="Arial" w:cs="Arial"/>
                <w:b/>
                <w:i w:val="0"/>
              </w:rPr>
            </w:pPr>
            <w:r>
              <w:rPr>
                <w:rFonts w:ascii="Arial" w:eastAsia="Arial" w:hAnsi="Arial" w:cs="Arial"/>
                <w:b/>
                <w:i w:val="0"/>
              </w:rPr>
              <w:t>Проверить правильность заполнения документации:</w:t>
            </w:r>
          </w:p>
          <w:p w14:paraId="61955427" w14:textId="77777777" w:rsidR="00994594" w:rsidRDefault="001A33FD">
            <w:pPr>
              <w:pStyle w:val="10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Проверить заполненные пациентом документы в соответствии с регламентом «Перечень и образцы заполнения документации».</w:t>
            </w:r>
          </w:p>
          <w:p w14:paraId="38CA400C" w14:textId="77777777" w:rsidR="00994594" w:rsidRDefault="00994594">
            <w:pPr>
              <w:pStyle w:val="10"/>
              <w:rPr>
                <w:rFonts w:ascii="Arial" w:eastAsia="Arial" w:hAnsi="Arial" w:cs="Arial"/>
                <w:i w:val="0"/>
              </w:rPr>
            </w:pPr>
          </w:p>
          <w:p w14:paraId="4207EB12" w14:textId="77777777" w:rsidR="00994594" w:rsidRDefault="001A33FD">
            <w:pPr>
              <w:pStyle w:val="10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ОБРАТИТЕ ВНИМАНИЕ</w:t>
            </w:r>
            <w:proofErr w:type="gramStart"/>
            <w:r>
              <w:rPr>
                <w:rFonts w:ascii="Arial" w:eastAsia="Arial" w:hAnsi="Arial" w:cs="Arial"/>
                <w:i w:val="0"/>
              </w:rPr>
              <w:t>: Если</w:t>
            </w:r>
            <w:proofErr w:type="gramEnd"/>
            <w:r>
              <w:rPr>
                <w:rFonts w:ascii="Arial" w:eastAsia="Arial" w:hAnsi="Arial" w:cs="Arial"/>
                <w:i w:val="0"/>
              </w:rPr>
              <w:t xml:space="preserve"> пациент уже был в клинике ранее чем 6 месяцев – проверить персональные данные и телефоны.</w:t>
            </w:r>
          </w:p>
          <w:p w14:paraId="44D1DBCB" w14:textId="77777777" w:rsidR="00994594" w:rsidRDefault="001A33FD">
            <w:pPr>
              <w:pStyle w:val="10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Если пациент повторный и некорректная/неполная информация (не хватает документов, не полная информация в карте) – оформить актуальные версии документов.</w:t>
            </w:r>
          </w:p>
          <w:p w14:paraId="41E9D4CF" w14:textId="77777777" w:rsidR="00994594" w:rsidRDefault="00994594">
            <w:pPr>
              <w:pStyle w:val="10"/>
              <w:jc w:val="both"/>
              <w:rPr>
                <w:rFonts w:ascii="Arial" w:eastAsia="Arial" w:hAnsi="Arial" w:cs="Arial"/>
                <w:i w:val="0"/>
              </w:rPr>
            </w:pPr>
          </w:p>
          <w:p w14:paraId="4295EFC7" w14:textId="77777777" w:rsidR="00994594" w:rsidRDefault="001A33FD">
            <w:pPr>
              <w:pStyle w:val="1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 w:val="0"/>
              </w:rPr>
              <w:t>Проконтролировать начало приёма пациента:</w:t>
            </w:r>
          </w:p>
          <w:p w14:paraId="0D1C7253" w14:textId="77777777" w:rsidR="00994594" w:rsidRDefault="001A33FD">
            <w:pPr>
              <w:pStyle w:val="10"/>
              <w:spacing w:line="288" w:lineRule="auto"/>
              <w:ind w:left="720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 xml:space="preserve">Администратор отслеживает время начала приема </w:t>
            </w:r>
            <w:proofErr w:type="gramStart"/>
            <w:r>
              <w:rPr>
                <w:rFonts w:ascii="Arial" w:eastAsia="Arial" w:hAnsi="Arial" w:cs="Arial"/>
                <w:i w:val="0"/>
              </w:rPr>
              <w:t>пациентов :</w:t>
            </w:r>
            <w:proofErr w:type="gramEnd"/>
          </w:p>
          <w:p w14:paraId="175A8324" w14:textId="77777777" w:rsidR="00994594" w:rsidRDefault="001A33FD">
            <w:pPr>
              <w:pStyle w:val="10"/>
              <w:numPr>
                <w:ilvl w:val="0"/>
                <w:numId w:val="17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В назначенное время визита дозваниваемся до пациента</w:t>
            </w:r>
          </w:p>
          <w:p w14:paraId="0665BD45" w14:textId="77777777" w:rsidR="00994594" w:rsidRDefault="001A33FD">
            <w:pPr>
              <w:pStyle w:val="10"/>
              <w:numPr>
                <w:ilvl w:val="0"/>
                <w:numId w:val="17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при факте ожидания или отмены приема/консультации администратор фиксирует информацию об этом в сервисной карте.</w:t>
            </w:r>
          </w:p>
          <w:p w14:paraId="081AB498" w14:textId="77777777" w:rsidR="00994594" w:rsidRDefault="00994594">
            <w:pPr>
              <w:pStyle w:val="10"/>
              <w:rPr>
                <w:rFonts w:ascii="Arial" w:eastAsia="Arial" w:hAnsi="Arial" w:cs="Arial"/>
                <w:b/>
                <w:i w:val="0"/>
              </w:rPr>
            </w:pPr>
          </w:p>
          <w:p w14:paraId="038EEB5D" w14:textId="77777777" w:rsidR="00994594" w:rsidRDefault="001A33FD">
            <w:pPr>
              <w:pStyle w:val="1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 w:val="0"/>
              </w:rPr>
              <w:t>Информировать пациента о начале приема:</w:t>
            </w:r>
          </w:p>
          <w:p w14:paraId="1CE7EE7B" w14:textId="77777777" w:rsidR="00994594" w:rsidRDefault="001A33FD">
            <w:pPr>
              <w:pStyle w:val="10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 xml:space="preserve">Администратору необходимо проинформировать пациента о точном времени начала приема и обеспечить комфортное пребывание в клинике согласно </w:t>
            </w:r>
            <w:r>
              <w:rPr>
                <w:rFonts w:ascii="Arial" w:eastAsia="Arial" w:hAnsi="Arial" w:cs="Arial"/>
                <w:i w:val="0"/>
                <w:color w:val="1155CC"/>
                <w:u w:val="single"/>
              </w:rPr>
              <w:t>Регламента действий администратора при ожидании приема пациента</w:t>
            </w:r>
            <w:r>
              <w:rPr>
                <w:rFonts w:ascii="Arial" w:eastAsia="Arial" w:hAnsi="Arial" w:cs="Arial"/>
                <w:i w:val="0"/>
              </w:rPr>
              <w:t>.</w:t>
            </w:r>
          </w:p>
        </w:tc>
        <w:tc>
          <w:tcPr>
            <w:tcW w:w="2850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08B4B828" w14:textId="77777777" w:rsidR="00994594" w:rsidRDefault="001A33FD">
            <w:pPr>
              <w:pStyle w:val="10"/>
              <w:numPr>
                <w:ilvl w:val="0"/>
                <w:numId w:val="9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lastRenderedPageBreak/>
              <w:t xml:space="preserve">"Стандарт действий при оформлении пациента на прием к врачу" </w:t>
            </w:r>
          </w:p>
          <w:p w14:paraId="18099759" w14:textId="77777777" w:rsidR="00994594" w:rsidRDefault="001A33FD">
            <w:pPr>
              <w:pStyle w:val="10"/>
              <w:numPr>
                <w:ilvl w:val="0"/>
                <w:numId w:val="9"/>
              </w:numPr>
              <w:spacing w:after="200" w:line="288" w:lineRule="auto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 xml:space="preserve">Сервисная карта (CRM) </w:t>
            </w:r>
          </w:p>
        </w:tc>
      </w:tr>
      <w:tr w:rsidR="00994594" w14:paraId="00E791B8" w14:textId="77777777">
        <w:trPr>
          <w:trHeight w:val="440"/>
        </w:trPr>
        <w:tc>
          <w:tcPr>
            <w:tcW w:w="750" w:type="dxa"/>
            <w:tcBorders>
              <w:top w:val="dotted" w:sz="4" w:space="0" w:color="980000"/>
              <w:left w:val="dotted" w:sz="4" w:space="0" w:color="980000"/>
              <w:bottom w:val="dotted" w:sz="4" w:space="0" w:color="980000"/>
              <w:right w:val="dotted" w:sz="4" w:space="0" w:color="980000"/>
            </w:tcBorders>
            <w:shd w:val="clear" w:color="auto" w:fill="FF9900"/>
          </w:tcPr>
          <w:p w14:paraId="6EA902FB" w14:textId="77777777" w:rsidR="00994594" w:rsidRDefault="001A33FD">
            <w:pPr>
              <w:pStyle w:val="10"/>
              <w:ind w:right="113"/>
              <w:rPr>
                <w:rFonts w:ascii="Arial" w:eastAsia="Arial" w:hAnsi="Arial" w:cs="Arial"/>
                <w:b/>
                <w:i w:val="0"/>
                <w:color w:val="FFFFFF"/>
              </w:rPr>
            </w:pPr>
            <w:r>
              <w:rPr>
                <w:rFonts w:ascii="Arial" w:eastAsia="Arial" w:hAnsi="Arial" w:cs="Arial"/>
                <w:b/>
                <w:i w:val="0"/>
                <w:color w:val="FFFFFF"/>
              </w:rPr>
              <w:t>6</w:t>
            </w:r>
          </w:p>
        </w:tc>
        <w:tc>
          <w:tcPr>
            <w:tcW w:w="2475" w:type="dxa"/>
            <w:tcBorders>
              <w:top w:val="dotted" w:sz="4" w:space="0" w:color="A61C00"/>
              <w:left w:val="dotted" w:sz="4" w:space="0" w:color="980000"/>
              <w:bottom w:val="dotted" w:sz="4" w:space="0" w:color="A61C00"/>
              <w:right w:val="dotted" w:sz="4" w:space="0" w:color="A61C00"/>
            </w:tcBorders>
          </w:tcPr>
          <w:p w14:paraId="64E441BB" w14:textId="77777777" w:rsidR="00994594" w:rsidRDefault="001A33FD">
            <w:pPr>
              <w:pStyle w:val="10"/>
              <w:rPr>
                <w:rFonts w:ascii="Arial" w:eastAsia="Arial" w:hAnsi="Arial" w:cs="Arial"/>
                <w:i w:val="0"/>
                <w:color w:val="A61C00"/>
              </w:rPr>
            </w:pPr>
            <w:r>
              <w:rPr>
                <w:rFonts w:ascii="Arial" w:eastAsia="Arial" w:hAnsi="Arial" w:cs="Arial"/>
                <w:i w:val="0"/>
                <w:color w:val="A61C00"/>
              </w:rPr>
              <w:t>ПЕРЕДАЧА ПАЦИЕНТА</w:t>
            </w:r>
          </w:p>
        </w:tc>
        <w:tc>
          <w:tcPr>
            <w:tcW w:w="6825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23BA882A" w14:textId="77777777" w:rsidR="00994594" w:rsidRDefault="001A33FD">
            <w:pPr>
              <w:pStyle w:val="1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b/>
                <w:i w:val="0"/>
              </w:rPr>
              <w:t>Передать пациента ассистенту/ куратору</w:t>
            </w:r>
            <w:r>
              <w:rPr>
                <w:rFonts w:ascii="Arial" w:eastAsia="Arial" w:hAnsi="Arial" w:cs="Arial"/>
                <w:i w:val="0"/>
              </w:rPr>
              <w:t xml:space="preserve">, используя </w:t>
            </w:r>
            <w:r>
              <w:rPr>
                <w:rFonts w:ascii="Arial" w:eastAsia="Arial" w:hAnsi="Arial" w:cs="Arial"/>
                <w:i w:val="0"/>
                <w:color w:val="1155CC"/>
                <w:u w:val="single"/>
              </w:rPr>
              <w:t>Регламент действий администратора при передаче пациента</w:t>
            </w:r>
            <w:r>
              <w:rPr>
                <w:rFonts w:ascii="Arial" w:eastAsia="Arial" w:hAnsi="Arial" w:cs="Arial"/>
                <w:i w:val="0"/>
              </w:rPr>
              <w:t>.</w:t>
            </w:r>
          </w:p>
        </w:tc>
        <w:tc>
          <w:tcPr>
            <w:tcW w:w="2850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460675F2" w14:textId="77777777" w:rsidR="00994594" w:rsidRDefault="00994594">
            <w:pPr>
              <w:pStyle w:val="10"/>
              <w:rPr>
                <w:rFonts w:ascii="Arial" w:eastAsia="Arial" w:hAnsi="Arial" w:cs="Arial"/>
                <w:i w:val="0"/>
              </w:rPr>
            </w:pPr>
          </w:p>
        </w:tc>
      </w:tr>
      <w:tr w:rsidR="00994594" w14:paraId="0A3A6CFC" w14:textId="77777777">
        <w:trPr>
          <w:trHeight w:val="440"/>
        </w:trPr>
        <w:tc>
          <w:tcPr>
            <w:tcW w:w="750" w:type="dxa"/>
            <w:tcBorders>
              <w:top w:val="dotted" w:sz="4" w:space="0" w:color="980000"/>
              <w:left w:val="dotted" w:sz="4" w:space="0" w:color="980000"/>
              <w:bottom w:val="dotted" w:sz="4" w:space="0" w:color="980000"/>
              <w:right w:val="dotted" w:sz="4" w:space="0" w:color="980000"/>
            </w:tcBorders>
            <w:shd w:val="clear" w:color="auto" w:fill="38761D"/>
          </w:tcPr>
          <w:p w14:paraId="4ECDFA4A" w14:textId="77777777" w:rsidR="00994594" w:rsidRDefault="001A33FD">
            <w:pPr>
              <w:pStyle w:val="10"/>
              <w:ind w:right="113"/>
              <w:jc w:val="right"/>
              <w:rPr>
                <w:rFonts w:ascii="Arial" w:eastAsia="Arial" w:hAnsi="Arial" w:cs="Arial"/>
                <w:b/>
                <w:i w:val="0"/>
                <w:color w:val="FFFFFF"/>
              </w:rPr>
            </w:pPr>
            <w:r>
              <w:rPr>
                <w:rFonts w:ascii="Arial" w:eastAsia="Arial" w:hAnsi="Arial" w:cs="Arial"/>
                <w:b/>
                <w:i w:val="0"/>
                <w:color w:val="FFFFFF"/>
              </w:rPr>
              <w:t>7.</w:t>
            </w:r>
          </w:p>
        </w:tc>
        <w:tc>
          <w:tcPr>
            <w:tcW w:w="2475" w:type="dxa"/>
            <w:tcBorders>
              <w:top w:val="dotted" w:sz="4" w:space="0" w:color="A61C00"/>
              <w:left w:val="dotted" w:sz="4" w:space="0" w:color="980000"/>
              <w:bottom w:val="dotted" w:sz="4" w:space="0" w:color="A61C00"/>
              <w:right w:val="dotted" w:sz="4" w:space="0" w:color="A61C00"/>
            </w:tcBorders>
          </w:tcPr>
          <w:p w14:paraId="4F07B66F" w14:textId="77777777" w:rsidR="00994594" w:rsidRDefault="001A33FD">
            <w:pPr>
              <w:pStyle w:val="10"/>
              <w:jc w:val="both"/>
              <w:rPr>
                <w:rFonts w:ascii="Arial" w:eastAsia="Arial" w:hAnsi="Arial" w:cs="Arial"/>
                <w:i w:val="0"/>
                <w:color w:val="980000"/>
              </w:rPr>
            </w:pPr>
            <w:r>
              <w:rPr>
                <w:rFonts w:ascii="Arial" w:eastAsia="Arial" w:hAnsi="Arial" w:cs="Arial"/>
                <w:i w:val="0"/>
                <w:color w:val="980000"/>
              </w:rPr>
              <w:t>КОНСУЛЬТАЦИЯ</w:t>
            </w:r>
          </w:p>
        </w:tc>
        <w:tc>
          <w:tcPr>
            <w:tcW w:w="6825" w:type="dxa"/>
            <w:vMerge w:val="restart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75EEA58D" w14:textId="77777777" w:rsidR="00994594" w:rsidRDefault="00994594">
            <w:pPr>
              <w:pStyle w:val="10"/>
              <w:spacing w:after="200" w:line="288" w:lineRule="auto"/>
              <w:jc w:val="center"/>
              <w:rPr>
                <w:rFonts w:ascii="Arial" w:eastAsia="Arial" w:hAnsi="Arial" w:cs="Arial"/>
                <w:i w:val="0"/>
                <w:color w:val="A61C00"/>
              </w:rPr>
            </w:pPr>
          </w:p>
          <w:p w14:paraId="5F51FB45" w14:textId="77777777" w:rsidR="00994594" w:rsidRDefault="001A33FD">
            <w:pPr>
              <w:pStyle w:val="10"/>
              <w:spacing w:after="200" w:line="288" w:lineRule="auto"/>
              <w:jc w:val="center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  <w:color w:val="A61C00"/>
              </w:rPr>
              <w:t>ЗОНА ОТВЕТСТВЕННОСТИ ВРАЧА</w:t>
            </w:r>
          </w:p>
        </w:tc>
        <w:tc>
          <w:tcPr>
            <w:tcW w:w="2850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67217961" w14:textId="77777777" w:rsidR="00994594" w:rsidRDefault="00994594">
            <w:pPr>
              <w:pStyle w:val="10"/>
              <w:rPr>
                <w:rFonts w:ascii="Arial" w:eastAsia="Arial" w:hAnsi="Arial" w:cs="Arial"/>
                <w:i w:val="0"/>
              </w:rPr>
            </w:pPr>
          </w:p>
        </w:tc>
      </w:tr>
      <w:tr w:rsidR="00994594" w14:paraId="07191A6C" w14:textId="77777777">
        <w:trPr>
          <w:trHeight w:val="440"/>
        </w:trPr>
        <w:tc>
          <w:tcPr>
            <w:tcW w:w="750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  <w:shd w:val="clear" w:color="auto" w:fill="38761D"/>
          </w:tcPr>
          <w:p w14:paraId="7E73C4DA" w14:textId="77777777" w:rsidR="00994594" w:rsidRDefault="001A33FD">
            <w:pPr>
              <w:pStyle w:val="10"/>
              <w:jc w:val="right"/>
              <w:rPr>
                <w:rFonts w:ascii="Arial" w:eastAsia="Arial" w:hAnsi="Arial" w:cs="Arial"/>
                <w:i w:val="0"/>
                <w:color w:val="FFFFFF"/>
              </w:rPr>
            </w:pPr>
            <w:r>
              <w:rPr>
                <w:rFonts w:ascii="Arial" w:eastAsia="Arial" w:hAnsi="Arial" w:cs="Arial"/>
                <w:i w:val="0"/>
                <w:color w:val="FFFFFF"/>
              </w:rPr>
              <w:t>8.</w:t>
            </w:r>
          </w:p>
        </w:tc>
        <w:tc>
          <w:tcPr>
            <w:tcW w:w="2475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3A53E013" w14:textId="77777777" w:rsidR="00994594" w:rsidRDefault="001A33FD">
            <w:pPr>
              <w:pStyle w:val="10"/>
              <w:rPr>
                <w:rFonts w:ascii="Arial" w:eastAsia="Arial" w:hAnsi="Arial" w:cs="Arial"/>
                <w:i w:val="0"/>
                <w:color w:val="A61C00"/>
              </w:rPr>
            </w:pPr>
            <w:r>
              <w:rPr>
                <w:rFonts w:ascii="Arial" w:eastAsia="Arial" w:hAnsi="Arial" w:cs="Arial"/>
                <w:i w:val="0"/>
                <w:color w:val="A61C00"/>
              </w:rPr>
              <w:t>ДИАГНОСТИКА</w:t>
            </w:r>
          </w:p>
        </w:tc>
        <w:tc>
          <w:tcPr>
            <w:tcW w:w="6825" w:type="dxa"/>
            <w:vMerge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7FC90" w14:textId="77777777" w:rsidR="00994594" w:rsidRDefault="00994594">
            <w:pPr>
              <w:pStyle w:val="10"/>
              <w:jc w:val="center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2850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FAFA" w14:textId="77777777" w:rsidR="00994594" w:rsidRDefault="00994594">
            <w:pPr>
              <w:pStyle w:val="10"/>
              <w:rPr>
                <w:rFonts w:ascii="Arial" w:eastAsia="Arial" w:hAnsi="Arial" w:cs="Arial"/>
                <w:i w:val="0"/>
              </w:rPr>
            </w:pPr>
          </w:p>
        </w:tc>
      </w:tr>
      <w:tr w:rsidR="00994594" w14:paraId="410267C1" w14:textId="77777777">
        <w:trPr>
          <w:trHeight w:val="440"/>
        </w:trPr>
        <w:tc>
          <w:tcPr>
            <w:tcW w:w="750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  <w:shd w:val="clear" w:color="auto" w:fill="38761D"/>
          </w:tcPr>
          <w:p w14:paraId="69174D4A" w14:textId="77777777" w:rsidR="00994594" w:rsidRDefault="001A33FD">
            <w:pPr>
              <w:pStyle w:val="10"/>
              <w:jc w:val="right"/>
              <w:rPr>
                <w:rFonts w:ascii="Arial" w:eastAsia="Arial" w:hAnsi="Arial" w:cs="Arial"/>
                <w:i w:val="0"/>
                <w:color w:val="FFFFFF"/>
              </w:rPr>
            </w:pPr>
            <w:r>
              <w:rPr>
                <w:rFonts w:ascii="Arial" w:eastAsia="Arial" w:hAnsi="Arial" w:cs="Arial"/>
                <w:i w:val="0"/>
                <w:color w:val="FFFFFF"/>
              </w:rPr>
              <w:t>9.</w:t>
            </w:r>
          </w:p>
        </w:tc>
        <w:tc>
          <w:tcPr>
            <w:tcW w:w="2475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3DFD0898" w14:textId="77777777" w:rsidR="00994594" w:rsidRDefault="001A33FD">
            <w:pPr>
              <w:pStyle w:val="10"/>
              <w:rPr>
                <w:rFonts w:ascii="Arial" w:eastAsia="Arial" w:hAnsi="Arial" w:cs="Arial"/>
                <w:i w:val="0"/>
                <w:color w:val="A61C00"/>
              </w:rPr>
            </w:pPr>
            <w:r>
              <w:rPr>
                <w:rFonts w:ascii="Arial" w:eastAsia="Arial" w:hAnsi="Arial" w:cs="Arial"/>
                <w:i w:val="0"/>
                <w:color w:val="A61C00"/>
              </w:rPr>
              <w:t>ЛЕЧЕНИЕ</w:t>
            </w:r>
          </w:p>
        </w:tc>
        <w:tc>
          <w:tcPr>
            <w:tcW w:w="6825" w:type="dxa"/>
            <w:vMerge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7A99" w14:textId="77777777" w:rsidR="00994594" w:rsidRDefault="00994594">
            <w:pPr>
              <w:pStyle w:val="10"/>
              <w:jc w:val="both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2850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314F0F15" w14:textId="77777777" w:rsidR="00994594" w:rsidRDefault="00994594">
            <w:pPr>
              <w:pStyle w:val="10"/>
              <w:rPr>
                <w:rFonts w:ascii="Arial" w:eastAsia="Arial" w:hAnsi="Arial" w:cs="Arial"/>
                <w:i w:val="0"/>
              </w:rPr>
            </w:pPr>
          </w:p>
        </w:tc>
      </w:tr>
      <w:tr w:rsidR="00994594" w14:paraId="2D20AE7B" w14:textId="77777777">
        <w:trPr>
          <w:trHeight w:val="440"/>
        </w:trPr>
        <w:tc>
          <w:tcPr>
            <w:tcW w:w="750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  <w:shd w:val="clear" w:color="auto" w:fill="38761D"/>
          </w:tcPr>
          <w:p w14:paraId="145329C3" w14:textId="77777777" w:rsidR="00994594" w:rsidRDefault="001A33FD">
            <w:pPr>
              <w:pStyle w:val="10"/>
              <w:jc w:val="right"/>
              <w:rPr>
                <w:rFonts w:ascii="Arial" w:eastAsia="Arial" w:hAnsi="Arial" w:cs="Arial"/>
                <w:i w:val="0"/>
                <w:color w:val="FFFFFF"/>
              </w:rPr>
            </w:pPr>
            <w:r>
              <w:rPr>
                <w:rFonts w:ascii="Arial" w:eastAsia="Arial" w:hAnsi="Arial" w:cs="Arial"/>
                <w:i w:val="0"/>
                <w:color w:val="FFFFFF"/>
              </w:rPr>
              <w:t>10.</w:t>
            </w:r>
          </w:p>
        </w:tc>
        <w:tc>
          <w:tcPr>
            <w:tcW w:w="2475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5575DEBA" w14:textId="77777777" w:rsidR="00994594" w:rsidRDefault="001A33FD">
            <w:pPr>
              <w:pStyle w:val="1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  <w:color w:val="A61C00"/>
              </w:rPr>
              <w:t>СОГЛАСОВАНИЕ ПЛАНА ЛЕЧЕНИЯ</w:t>
            </w:r>
          </w:p>
        </w:tc>
        <w:tc>
          <w:tcPr>
            <w:tcW w:w="6825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6AF3" w14:textId="77777777" w:rsidR="00994594" w:rsidRDefault="001A33FD">
            <w:pPr>
              <w:pStyle w:val="10"/>
              <w:spacing w:after="200" w:line="288" w:lineRule="auto"/>
              <w:jc w:val="center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  <w:color w:val="A61C00"/>
              </w:rPr>
              <w:t>ЗОНА ОТВЕТСТВЕННОСТИ КУРАТОРА</w:t>
            </w:r>
          </w:p>
        </w:tc>
        <w:tc>
          <w:tcPr>
            <w:tcW w:w="2850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4689BCE6" w14:textId="77777777" w:rsidR="00994594" w:rsidRDefault="00994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 w:val="0"/>
              </w:rPr>
            </w:pPr>
          </w:p>
        </w:tc>
      </w:tr>
      <w:tr w:rsidR="00994594" w14:paraId="57A54428" w14:textId="77777777">
        <w:trPr>
          <w:trHeight w:val="440"/>
        </w:trPr>
        <w:tc>
          <w:tcPr>
            <w:tcW w:w="750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  <w:shd w:val="clear" w:color="auto" w:fill="38761D"/>
          </w:tcPr>
          <w:p w14:paraId="59D25FE0" w14:textId="77777777" w:rsidR="00994594" w:rsidRDefault="001A33FD">
            <w:pPr>
              <w:pStyle w:val="10"/>
              <w:jc w:val="right"/>
              <w:rPr>
                <w:rFonts w:ascii="Arial" w:eastAsia="Arial" w:hAnsi="Arial" w:cs="Arial"/>
                <w:i w:val="0"/>
                <w:color w:val="FFFFFF"/>
              </w:rPr>
            </w:pPr>
            <w:r>
              <w:rPr>
                <w:rFonts w:ascii="Arial" w:eastAsia="Arial" w:hAnsi="Arial" w:cs="Arial"/>
                <w:i w:val="0"/>
                <w:color w:val="FFFFFF"/>
              </w:rPr>
              <w:t>11.</w:t>
            </w:r>
          </w:p>
        </w:tc>
        <w:tc>
          <w:tcPr>
            <w:tcW w:w="2475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76B5013E" w14:textId="77777777" w:rsidR="00994594" w:rsidRDefault="001A33FD">
            <w:pPr>
              <w:pStyle w:val="10"/>
              <w:rPr>
                <w:rFonts w:ascii="Arial" w:eastAsia="Arial" w:hAnsi="Arial" w:cs="Arial"/>
                <w:i w:val="0"/>
                <w:color w:val="A61C00"/>
              </w:rPr>
            </w:pPr>
            <w:r>
              <w:rPr>
                <w:rFonts w:ascii="Arial" w:eastAsia="Arial" w:hAnsi="Arial" w:cs="Arial"/>
                <w:i w:val="0"/>
                <w:color w:val="A61C00"/>
              </w:rPr>
              <w:t xml:space="preserve">ЗАВЕРШЕНИЕ ПРИЕМА </w:t>
            </w:r>
          </w:p>
        </w:tc>
        <w:tc>
          <w:tcPr>
            <w:tcW w:w="6825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A4CE" w14:textId="77777777" w:rsidR="00994594" w:rsidRDefault="001A33FD">
            <w:pPr>
              <w:pStyle w:val="10"/>
              <w:jc w:val="center"/>
              <w:rPr>
                <w:rFonts w:ascii="Arial" w:eastAsia="Arial" w:hAnsi="Arial" w:cs="Arial"/>
                <w:i w:val="0"/>
                <w:color w:val="A61C00"/>
              </w:rPr>
            </w:pPr>
            <w:r>
              <w:rPr>
                <w:rFonts w:ascii="Arial" w:eastAsia="Arial" w:hAnsi="Arial" w:cs="Arial"/>
                <w:i w:val="0"/>
                <w:color w:val="A61C00"/>
              </w:rPr>
              <w:t xml:space="preserve">ЗОНА ОТВЕТСТВЕННОСТИ ВРАЧА/КУРАТОРА, </w:t>
            </w:r>
          </w:p>
          <w:p w14:paraId="55A84149" w14:textId="77777777" w:rsidR="00994594" w:rsidRDefault="001A33FD">
            <w:pPr>
              <w:pStyle w:val="10"/>
              <w:jc w:val="center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 xml:space="preserve">см. </w:t>
            </w:r>
            <w:r>
              <w:rPr>
                <w:rFonts w:ascii="Arial" w:eastAsia="Arial" w:hAnsi="Arial" w:cs="Arial"/>
                <w:i w:val="0"/>
                <w:color w:val="1155CC"/>
                <w:u w:val="single"/>
              </w:rPr>
              <w:t>Регламент действий администратора при передаче пациента</w:t>
            </w:r>
            <w:r>
              <w:rPr>
                <w:rFonts w:ascii="Arial" w:eastAsia="Arial" w:hAnsi="Arial" w:cs="Arial"/>
                <w:i w:val="0"/>
              </w:rPr>
              <w:t>.</w:t>
            </w:r>
          </w:p>
          <w:p w14:paraId="32DD6E2E" w14:textId="77777777" w:rsidR="00994594" w:rsidRDefault="00994594">
            <w:pPr>
              <w:pStyle w:val="10"/>
              <w:rPr>
                <w:rFonts w:ascii="Arial" w:eastAsia="Arial" w:hAnsi="Arial" w:cs="Arial"/>
                <w:i w:val="0"/>
                <w:color w:val="A61C00"/>
              </w:rPr>
            </w:pPr>
          </w:p>
        </w:tc>
        <w:tc>
          <w:tcPr>
            <w:tcW w:w="2850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73D89A52" w14:textId="77777777" w:rsidR="00994594" w:rsidRDefault="0099459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 w:val="0"/>
              </w:rPr>
            </w:pPr>
          </w:p>
        </w:tc>
      </w:tr>
      <w:tr w:rsidR="00994594" w14:paraId="43097484" w14:textId="77777777">
        <w:trPr>
          <w:trHeight w:val="420"/>
        </w:trPr>
        <w:tc>
          <w:tcPr>
            <w:tcW w:w="750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  <w:shd w:val="clear" w:color="auto" w:fill="FF9900"/>
          </w:tcPr>
          <w:p w14:paraId="7A34A2D8" w14:textId="77777777" w:rsidR="00994594" w:rsidRDefault="001A33FD">
            <w:pPr>
              <w:pStyle w:val="10"/>
              <w:jc w:val="right"/>
              <w:rPr>
                <w:rFonts w:ascii="Arial" w:eastAsia="Arial" w:hAnsi="Arial" w:cs="Arial"/>
                <w:i w:val="0"/>
                <w:color w:val="FFFFFF"/>
              </w:rPr>
            </w:pPr>
            <w:r>
              <w:rPr>
                <w:rFonts w:ascii="Arial" w:eastAsia="Arial" w:hAnsi="Arial" w:cs="Arial"/>
                <w:i w:val="0"/>
                <w:color w:val="FFFFFF"/>
              </w:rPr>
              <w:t>12.</w:t>
            </w:r>
          </w:p>
        </w:tc>
        <w:tc>
          <w:tcPr>
            <w:tcW w:w="2475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50584363" w14:textId="77777777" w:rsidR="00994594" w:rsidRDefault="001A33FD">
            <w:pPr>
              <w:pStyle w:val="10"/>
              <w:rPr>
                <w:rFonts w:ascii="Arial" w:eastAsia="Arial" w:hAnsi="Arial" w:cs="Arial"/>
                <w:i w:val="0"/>
                <w:color w:val="A61C00"/>
              </w:rPr>
            </w:pPr>
            <w:r>
              <w:rPr>
                <w:rFonts w:ascii="Arial" w:eastAsia="Arial" w:hAnsi="Arial" w:cs="Arial"/>
                <w:i w:val="0"/>
                <w:color w:val="1155CC"/>
                <w:u w:val="single"/>
              </w:rPr>
              <w:t>ЗАПИСЬ ПАЦИЕНТА</w:t>
            </w:r>
          </w:p>
        </w:tc>
        <w:tc>
          <w:tcPr>
            <w:tcW w:w="6825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DFDCF" w14:textId="77777777" w:rsidR="00994594" w:rsidRDefault="001A33FD">
            <w:pPr>
              <w:pStyle w:val="10"/>
              <w:rPr>
                <w:rFonts w:ascii="Arial" w:eastAsia="Arial" w:hAnsi="Arial" w:cs="Arial"/>
                <w:b/>
                <w:i w:val="0"/>
              </w:rPr>
            </w:pPr>
            <w:r>
              <w:rPr>
                <w:rFonts w:ascii="Arial" w:eastAsia="Arial" w:hAnsi="Arial" w:cs="Arial"/>
                <w:b/>
                <w:i w:val="0"/>
              </w:rPr>
              <w:t>Записать пациента в соответствии с правилами клиники:</w:t>
            </w:r>
          </w:p>
          <w:p w14:paraId="4A9EEE07" w14:textId="77777777" w:rsidR="00994594" w:rsidRDefault="001A33FD">
            <w:pPr>
              <w:pStyle w:val="10"/>
              <w:spacing w:line="288" w:lineRule="auto"/>
              <w:ind w:left="720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а) проверить запись пациента в расписании (на следующий визит к врачу/к смежному специалисту /на профосмотр/следующий контакт).</w:t>
            </w:r>
          </w:p>
          <w:p w14:paraId="4E1E57BC" w14:textId="77777777" w:rsidR="00994594" w:rsidRDefault="001A33FD">
            <w:pPr>
              <w:pStyle w:val="10"/>
              <w:spacing w:line="288" w:lineRule="auto"/>
              <w:ind w:left="720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 xml:space="preserve">б) если отсутствует дальнейшая запись, назначить пациента в расписание на основе слов врача </w:t>
            </w:r>
          </w:p>
          <w:p w14:paraId="7D18B54A" w14:textId="77777777" w:rsidR="00994594" w:rsidRDefault="001A33FD">
            <w:pPr>
              <w:pStyle w:val="10"/>
              <w:spacing w:line="288" w:lineRule="auto"/>
              <w:ind w:left="720"/>
              <w:jc w:val="both"/>
              <w:rPr>
                <w:rFonts w:ascii="Arial" w:eastAsia="Arial" w:hAnsi="Arial" w:cs="Arial"/>
                <w:b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lastRenderedPageBreak/>
              <w:t>в) передать пациента  куратору в смене для проведения расчетов</w:t>
            </w:r>
          </w:p>
        </w:tc>
        <w:tc>
          <w:tcPr>
            <w:tcW w:w="2850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37EFCA99" w14:textId="77777777" w:rsidR="00994594" w:rsidRDefault="001A33FD">
            <w:pPr>
              <w:pStyle w:val="10"/>
              <w:numPr>
                <w:ilvl w:val="0"/>
                <w:numId w:val="12"/>
              </w:numPr>
              <w:spacing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lastRenderedPageBreak/>
              <w:t>Расписание в "CRM»</w:t>
            </w:r>
          </w:p>
          <w:p w14:paraId="053C2D06" w14:textId="77777777" w:rsidR="00994594" w:rsidRDefault="001A33FD">
            <w:pPr>
              <w:pStyle w:val="10"/>
              <w:numPr>
                <w:ilvl w:val="0"/>
                <w:numId w:val="12"/>
              </w:numPr>
              <w:spacing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 xml:space="preserve">Лист ожидания </w:t>
            </w:r>
          </w:p>
          <w:p w14:paraId="7097DFB2" w14:textId="77777777" w:rsidR="00994594" w:rsidRDefault="001A33FD">
            <w:pPr>
              <w:pStyle w:val="10"/>
              <w:numPr>
                <w:ilvl w:val="0"/>
                <w:numId w:val="12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 xml:space="preserve">Отчет о пациентах неучтенных в базе «Активная» и тех, </w:t>
            </w:r>
            <w:r>
              <w:rPr>
                <w:rFonts w:ascii="Arial" w:eastAsia="Arial" w:hAnsi="Arial" w:cs="Arial"/>
                <w:i w:val="0"/>
              </w:rPr>
              <w:lastRenderedPageBreak/>
              <w:t>которые отказались от услуг клиники</w:t>
            </w:r>
          </w:p>
          <w:p w14:paraId="0D6DA96D" w14:textId="77777777" w:rsidR="00994594" w:rsidRDefault="001A33FD">
            <w:pPr>
              <w:pStyle w:val="10"/>
              <w:numPr>
                <w:ilvl w:val="0"/>
                <w:numId w:val="12"/>
              </w:numPr>
              <w:spacing w:line="288" w:lineRule="auto"/>
              <w:jc w:val="both"/>
              <w:rPr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Ежедневник</w:t>
            </w:r>
          </w:p>
        </w:tc>
      </w:tr>
      <w:tr w:rsidR="00994594" w14:paraId="0CC4D95F" w14:textId="77777777">
        <w:trPr>
          <w:trHeight w:val="600"/>
        </w:trPr>
        <w:tc>
          <w:tcPr>
            <w:tcW w:w="7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980000"/>
          </w:tcPr>
          <w:p w14:paraId="5CC7D573" w14:textId="77777777" w:rsidR="00994594" w:rsidRDefault="001A33FD">
            <w:pPr>
              <w:pStyle w:val="10"/>
              <w:jc w:val="right"/>
              <w:rPr>
                <w:rFonts w:ascii="Arial" w:eastAsia="Arial" w:hAnsi="Arial" w:cs="Arial"/>
                <w:i w:val="0"/>
                <w:color w:val="FFFFFF"/>
              </w:rPr>
            </w:pPr>
            <w:r>
              <w:rPr>
                <w:rFonts w:ascii="Arial" w:eastAsia="Arial" w:hAnsi="Arial" w:cs="Arial"/>
                <w:i w:val="0"/>
                <w:color w:val="FFFFFF"/>
              </w:rPr>
              <w:lastRenderedPageBreak/>
              <w:t>13.</w:t>
            </w:r>
          </w:p>
        </w:tc>
        <w:tc>
          <w:tcPr>
            <w:tcW w:w="2475" w:type="dxa"/>
            <w:tcBorders>
              <w:top w:val="dotted" w:sz="4" w:space="0" w:color="A61C00"/>
              <w:left w:val="dotted" w:sz="4" w:space="0" w:color="FFFFFF"/>
              <w:bottom w:val="dotted" w:sz="4" w:space="0" w:color="A61C00"/>
              <w:right w:val="dotted" w:sz="4" w:space="0" w:color="A61C00"/>
            </w:tcBorders>
          </w:tcPr>
          <w:p w14:paraId="79549363" w14:textId="77777777" w:rsidR="00994594" w:rsidRDefault="001A33FD">
            <w:pPr>
              <w:pStyle w:val="1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  <w:color w:val="1155CC"/>
                <w:u w:val="single"/>
              </w:rPr>
              <w:t>ПРОВЕДЕНИЕ РАСЧЕТОВ</w:t>
            </w:r>
          </w:p>
        </w:tc>
        <w:tc>
          <w:tcPr>
            <w:tcW w:w="6825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3CA72B69" w14:textId="77777777" w:rsidR="00994594" w:rsidRDefault="001A33FD">
            <w:pPr>
              <w:pStyle w:val="10"/>
              <w:rPr>
                <w:rFonts w:ascii="Arial" w:eastAsia="Arial" w:hAnsi="Arial" w:cs="Arial"/>
                <w:b/>
                <w:i w:val="0"/>
              </w:rPr>
            </w:pPr>
            <w:r>
              <w:rPr>
                <w:rFonts w:ascii="Arial" w:eastAsia="Arial" w:hAnsi="Arial" w:cs="Arial"/>
                <w:b/>
                <w:i w:val="0"/>
              </w:rPr>
              <w:t>Подготовиться заранее к проведению расчета:</w:t>
            </w:r>
          </w:p>
          <w:p w14:paraId="74392B17" w14:textId="77777777" w:rsidR="00994594" w:rsidRDefault="001A33FD">
            <w:pPr>
              <w:pStyle w:val="10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Для проведения расчета администратору необходимо подготовить следующую информацию:</w:t>
            </w:r>
          </w:p>
          <w:p w14:paraId="50370A4A" w14:textId="77777777" w:rsidR="00994594" w:rsidRDefault="001A33FD">
            <w:pPr>
              <w:pStyle w:val="10"/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информации о скидках, авансах, долгах и истории их возникновения (см. Регламент «Расчеты с пациентами»)</w:t>
            </w:r>
          </w:p>
          <w:p w14:paraId="6A929950" w14:textId="77777777" w:rsidR="00994594" w:rsidRDefault="001A33FD">
            <w:pPr>
              <w:pStyle w:val="10"/>
              <w:numPr>
                <w:ilvl w:val="0"/>
                <w:numId w:val="7"/>
              </w:numPr>
              <w:spacing w:line="288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сверить талон на оплату о проведенном курсе лечения/оказания услуг с планом лечения</w:t>
            </w:r>
          </w:p>
          <w:p w14:paraId="15108980" w14:textId="77777777" w:rsidR="00994594" w:rsidRDefault="001A33FD">
            <w:pPr>
              <w:pStyle w:val="10"/>
              <w:numPr>
                <w:ilvl w:val="0"/>
                <w:numId w:val="7"/>
              </w:numPr>
              <w:spacing w:after="200" w:line="288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сформировать счет по пациенту</w:t>
            </w:r>
          </w:p>
          <w:p w14:paraId="3677BB82" w14:textId="77777777" w:rsidR="00994594" w:rsidRDefault="001A33FD">
            <w:pPr>
              <w:pStyle w:val="10"/>
              <w:rPr>
                <w:rFonts w:ascii="Arial" w:eastAsia="Arial" w:hAnsi="Arial" w:cs="Arial"/>
                <w:b/>
                <w:i w:val="0"/>
              </w:rPr>
            </w:pPr>
            <w:r>
              <w:rPr>
                <w:rFonts w:ascii="Arial" w:eastAsia="Arial" w:hAnsi="Arial" w:cs="Arial"/>
                <w:b/>
                <w:i w:val="0"/>
              </w:rPr>
              <w:t>Провести расчет:</w:t>
            </w:r>
          </w:p>
          <w:p w14:paraId="2A61330F" w14:textId="77777777" w:rsidR="00994594" w:rsidRDefault="001A33FD">
            <w:pPr>
              <w:pStyle w:val="1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При проведении расчета администратору необходимо выполнить следующие действия:</w:t>
            </w:r>
          </w:p>
          <w:p w14:paraId="6DF08F34" w14:textId="77777777" w:rsidR="00994594" w:rsidRDefault="001A33FD">
            <w:pPr>
              <w:pStyle w:val="10"/>
              <w:numPr>
                <w:ilvl w:val="0"/>
                <w:numId w:val="19"/>
              </w:numPr>
              <w:spacing w:line="288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сообщить сумму с учётом скидки;</w:t>
            </w:r>
          </w:p>
          <w:p w14:paraId="40B2A60B" w14:textId="77777777" w:rsidR="00994594" w:rsidRDefault="001A33FD">
            <w:pPr>
              <w:pStyle w:val="10"/>
              <w:numPr>
                <w:ilvl w:val="0"/>
                <w:numId w:val="19"/>
              </w:numPr>
              <w:spacing w:line="288" w:lineRule="auto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 xml:space="preserve">предложить оплату через приложение UDS </w:t>
            </w:r>
            <w:proofErr w:type="spellStart"/>
            <w:r>
              <w:rPr>
                <w:rFonts w:ascii="Arial" w:eastAsia="Arial" w:hAnsi="Arial" w:cs="Arial"/>
                <w:i w:val="0"/>
              </w:rPr>
              <w:t>game</w:t>
            </w:r>
            <w:proofErr w:type="spellEnd"/>
            <w:r>
              <w:rPr>
                <w:rFonts w:ascii="Arial" w:eastAsia="Arial" w:hAnsi="Arial" w:cs="Arial"/>
                <w:i w:val="0"/>
              </w:rPr>
              <w:t>;</w:t>
            </w:r>
          </w:p>
          <w:p w14:paraId="2098BA0E" w14:textId="77777777" w:rsidR="00994594" w:rsidRDefault="001A33FD">
            <w:pPr>
              <w:pStyle w:val="10"/>
              <w:numPr>
                <w:ilvl w:val="0"/>
                <w:numId w:val="19"/>
              </w:numPr>
              <w:spacing w:line="288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уточнить форму оплаты (наличный расчет, банковская карта);</w:t>
            </w:r>
          </w:p>
          <w:p w14:paraId="1E267E8F" w14:textId="77777777" w:rsidR="00994594" w:rsidRDefault="001A33FD">
            <w:pPr>
              <w:pStyle w:val="10"/>
              <w:numPr>
                <w:ilvl w:val="0"/>
                <w:numId w:val="19"/>
              </w:numPr>
              <w:spacing w:line="288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провести оплату в программе «CRM»;</w:t>
            </w:r>
          </w:p>
          <w:p w14:paraId="45D1F4C3" w14:textId="77777777" w:rsidR="00994594" w:rsidRDefault="001A33FD">
            <w:pPr>
              <w:pStyle w:val="10"/>
              <w:numPr>
                <w:ilvl w:val="0"/>
                <w:numId w:val="19"/>
              </w:numPr>
              <w:spacing w:after="200" w:line="288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распечатать счет (счет + квитанцию при частичной оплате) и взять подпись и отдать пациенту, на второй взять подпись пациента.</w:t>
            </w:r>
          </w:p>
        </w:tc>
        <w:tc>
          <w:tcPr>
            <w:tcW w:w="2850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22A7BB40" w14:textId="77777777" w:rsidR="00994594" w:rsidRDefault="001A33FD">
            <w:pPr>
              <w:pStyle w:val="10"/>
              <w:numPr>
                <w:ilvl w:val="0"/>
                <w:numId w:val="18"/>
              </w:numPr>
              <w:spacing w:line="288" w:lineRule="auto"/>
              <w:rPr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Счет/квитанция</w:t>
            </w:r>
          </w:p>
          <w:p w14:paraId="17C75AFF" w14:textId="77777777" w:rsidR="00994594" w:rsidRDefault="001A33FD">
            <w:pPr>
              <w:pStyle w:val="10"/>
              <w:numPr>
                <w:ilvl w:val="0"/>
                <w:numId w:val="18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Электронная карта пациента в «CRM»</w:t>
            </w:r>
          </w:p>
          <w:p w14:paraId="55FAACD2" w14:textId="77777777" w:rsidR="00994594" w:rsidRDefault="001A33FD">
            <w:pPr>
              <w:pStyle w:val="10"/>
              <w:numPr>
                <w:ilvl w:val="0"/>
                <w:numId w:val="18"/>
              </w:numPr>
              <w:spacing w:after="200" w:line="288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Акт об оказанных услугах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94594" w14:paraId="7E05E049" w14:textId="77777777">
        <w:trPr>
          <w:trHeight w:val="440"/>
        </w:trPr>
        <w:tc>
          <w:tcPr>
            <w:tcW w:w="7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980000"/>
          </w:tcPr>
          <w:p w14:paraId="76D3C642" w14:textId="77777777" w:rsidR="00994594" w:rsidRDefault="001A33FD">
            <w:pPr>
              <w:pStyle w:val="10"/>
              <w:jc w:val="right"/>
              <w:rPr>
                <w:rFonts w:ascii="Arial" w:eastAsia="Arial" w:hAnsi="Arial" w:cs="Arial"/>
                <w:i w:val="0"/>
                <w:color w:val="FFFFFF"/>
              </w:rPr>
            </w:pPr>
            <w:r>
              <w:rPr>
                <w:rFonts w:ascii="Arial" w:eastAsia="Arial" w:hAnsi="Arial" w:cs="Arial"/>
                <w:i w:val="0"/>
                <w:color w:val="FFFFFF"/>
              </w:rPr>
              <w:t>14.</w:t>
            </w:r>
          </w:p>
        </w:tc>
        <w:tc>
          <w:tcPr>
            <w:tcW w:w="2475" w:type="dxa"/>
            <w:tcBorders>
              <w:top w:val="dotted" w:sz="4" w:space="0" w:color="A61C00"/>
              <w:left w:val="dotted" w:sz="4" w:space="0" w:color="FFFFFF"/>
              <w:bottom w:val="dotted" w:sz="4" w:space="0" w:color="A61C00"/>
              <w:right w:val="dotted" w:sz="4" w:space="0" w:color="A61C00"/>
            </w:tcBorders>
          </w:tcPr>
          <w:p w14:paraId="3569CD62" w14:textId="77777777" w:rsidR="00994594" w:rsidRDefault="001A33FD">
            <w:pPr>
              <w:pStyle w:val="10"/>
              <w:rPr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  <w:color w:val="1155CC"/>
                <w:u w:val="single"/>
              </w:rPr>
              <w:t>ДОПОЛНИТЕЛЬНЫЕ ПРОДАЖИ</w:t>
            </w:r>
          </w:p>
        </w:tc>
        <w:tc>
          <w:tcPr>
            <w:tcW w:w="6825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36F908BC" w14:textId="77777777" w:rsidR="00994594" w:rsidRDefault="001A33FD">
            <w:pPr>
              <w:pStyle w:val="10"/>
              <w:rPr>
                <w:rFonts w:ascii="Arial" w:eastAsia="Arial" w:hAnsi="Arial" w:cs="Arial"/>
                <w:b/>
                <w:i w:val="0"/>
              </w:rPr>
            </w:pPr>
            <w:r>
              <w:rPr>
                <w:rFonts w:ascii="Arial" w:eastAsia="Arial" w:hAnsi="Arial" w:cs="Arial"/>
                <w:b/>
                <w:i w:val="0"/>
              </w:rPr>
              <w:t>Осуществить дополнительные продажи:</w:t>
            </w:r>
          </w:p>
          <w:p w14:paraId="0AD0EFDD" w14:textId="77777777" w:rsidR="00994594" w:rsidRDefault="001A33FD">
            <w:pPr>
              <w:pStyle w:val="10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На этапе cross-продаж администратор:</w:t>
            </w:r>
          </w:p>
          <w:p w14:paraId="0C8EA36A" w14:textId="77777777" w:rsidR="00994594" w:rsidRDefault="00994594">
            <w:pPr>
              <w:pStyle w:val="10"/>
              <w:jc w:val="both"/>
              <w:rPr>
                <w:rFonts w:ascii="Arial" w:eastAsia="Arial" w:hAnsi="Arial" w:cs="Arial"/>
                <w:i w:val="0"/>
              </w:rPr>
            </w:pPr>
          </w:p>
          <w:p w14:paraId="571FE0D7" w14:textId="77777777" w:rsidR="00994594" w:rsidRDefault="001A33FD">
            <w:pPr>
              <w:pStyle w:val="10"/>
              <w:numPr>
                <w:ilvl w:val="0"/>
                <w:numId w:val="8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  <w:color w:val="1155CC"/>
                <w:u w:val="single"/>
              </w:rPr>
              <w:t xml:space="preserve">Предлагать установить пациентам приложение </w:t>
            </w:r>
            <w:proofErr w:type="spellStart"/>
            <w:r>
              <w:rPr>
                <w:rFonts w:ascii="Arial" w:eastAsia="Arial" w:hAnsi="Arial" w:cs="Arial"/>
                <w:i w:val="0"/>
                <w:color w:val="1155CC"/>
                <w:u w:val="single"/>
              </w:rPr>
              <w:t>uds</w:t>
            </w:r>
            <w:proofErr w:type="spellEnd"/>
            <w:r>
              <w:rPr>
                <w:rFonts w:ascii="Arial" w:eastAsia="Arial" w:hAnsi="Arial" w:cs="Arial"/>
                <w:i w:val="0"/>
                <w:color w:val="1155CC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color w:val="1155CC"/>
                <w:u w:val="single"/>
              </w:rPr>
              <w:t>game</w:t>
            </w:r>
            <w:proofErr w:type="spellEnd"/>
          </w:p>
          <w:p w14:paraId="7D016EF2" w14:textId="77777777" w:rsidR="00994594" w:rsidRDefault="00994594">
            <w:pPr>
              <w:pStyle w:val="10"/>
              <w:spacing w:line="288" w:lineRule="auto"/>
              <w:ind w:left="720"/>
              <w:jc w:val="both"/>
              <w:rPr>
                <w:rFonts w:ascii="Arial" w:eastAsia="Arial" w:hAnsi="Arial" w:cs="Arial"/>
                <w:i w:val="0"/>
              </w:rPr>
            </w:pPr>
          </w:p>
          <w:p w14:paraId="3B0A27C2" w14:textId="77777777" w:rsidR="00994594" w:rsidRDefault="001A33FD">
            <w:pPr>
              <w:pStyle w:val="10"/>
              <w:numPr>
                <w:ilvl w:val="0"/>
                <w:numId w:val="8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 xml:space="preserve">товары на витрине, </w:t>
            </w:r>
          </w:p>
          <w:p w14:paraId="0FA42269" w14:textId="77777777" w:rsidR="00994594" w:rsidRDefault="001A33FD">
            <w:pPr>
              <w:pStyle w:val="10"/>
              <w:numPr>
                <w:ilvl w:val="0"/>
                <w:numId w:val="8"/>
              </w:numPr>
              <w:spacing w:after="200" w:line="288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оформляет продажу и проводит расчеты с пациентом.</w:t>
            </w:r>
          </w:p>
        </w:tc>
        <w:tc>
          <w:tcPr>
            <w:tcW w:w="2850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26C8BCF6" w14:textId="77777777" w:rsidR="00994594" w:rsidRDefault="001A33FD">
            <w:pPr>
              <w:pStyle w:val="10"/>
              <w:numPr>
                <w:ilvl w:val="0"/>
                <w:numId w:val="2"/>
              </w:numPr>
              <w:spacing w:line="288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lastRenderedPageBreak/>
              <w:t>Электронная карта пациента в «CRM»</w:t>
            </w:r>
          </w:p>
        </w:tc>
      </w:tr>
      <w:tr w:rsidR="00994594" w14:paraId="18124A56" w14:textId="77777777">
        <w:trPr>
          <w:trHeight w:val="540"/>
        </w:trPr>
        <w:tc>
          <w:tcPr>
            <w:tcW w:w="7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980000"/>
          </w:tcPr>
          <w:p w14:paraId="427A5631" w14:textId="77777777" w:rsidR="00994594" w:rsidRDefault="001A33FD">
            <w:pPr>
              <w:pStyle w:val="10"/>
              <w:jc w:val="right"/>
              <w:rPr>
                <w:rFonts w:ascii="Arial" w:eastAsia="Arial" w:hAnsi="Arial" w:cs="Arial"/>
                <w:i w:val="0"/>
                <w:color w:val="FFFFFF"/>
              </w:rPr>
            </w:pPr>
            <w:r>
              <w:rPr>
                <w:rFonts w:ascii="Arial" w:eastAsia="Arial" w:hAnsi="Arial" w:cs="Arial"/>
                <w:i w:val="0"/>
                <w:color w:val="FFFFFF"/>
              </w:rPr>
              <w:t>15.</w:t>
            </w:r>
          </w:p>
        </w:tc>
        <w:tc>
          <w:tcPr>
            <w:tcW w:w="2475" w:type="dxa"/>
            <w:tcBorders>
              <w:top w:val="dotted" w:sz="4" w:space="0" w:color="A61C00"/>
              <w:left w:val="dotted" w:sz="4" w:space="0" w:color="FFFFFF"/>
              <w:bottom w:val="dotted" w:sz="4" w:space="0" w:color="A61C00"/>
              <w:right w:val="dotted" w:sz="4" w:space="0" w:color="A61C00"/>
            </w:tcBorders>
          </w:tcPr>
          <w:p w14:paraId="6A497170" w14:textId="77777777" w:rsidR="00994594" w:rsidRDefault="001A33FD">
            <w:pPr>
              <w:pStyle w:val="10"/>
              <w:rPr>
                <w:rFonts w:ascii="Arial" w:eastAsia="Arial" w:hAnsi="Arial" w:cs="Arial"/>
                <w:i w:val="0"/>
                <w:color w:val="A61C00"/>
              </w:rPr>
            </w:pPr>
            <w:r>
              <w:rPr>
                <w:rFonts w:ascii="Arial" w:eastAsia="Arial" w:hAnsi="Arial" w:cs="Arial"/>
                <w:i w:val="0"/>
                <w:color w:val="A61C00"/>
              </w:rPr>
              <w:t>ЗАВЕРШЕНИЕ ВИЗИТА</w:t>
            </w:r>
          </w:p>
        </w:tc>
        <w:tc>
          <w:tcPr>
            <w:tcW w:w="6825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1E91B526" w14:textId="77777777" w:rsidR="00994594" w:rsidRDefault="001A33FD">
            <w:pPr>
              <w:pStyle w:val="10"/>
              <w:rPr>
                <w:rFonts w:ascii="Arial" w:eastAsia="Arial" w:hAnsi="Arial" w:cs="Arial"/>
                <w:b/>
                <w:i w:val="0"/>
              </w:rPr>
            </w:pPr>
            <w:r>
              <w:rPr>
                <w:rFonts w:ascii="Arial" w:eastAsia="Arial" w:hAnsi="Arial" w:cs="Arial"/>
                <w:b/>
                <w:i w:val="0"/>
              </w:rPr>
              <w:t>Заполнить и выдать пациенту напоминание о следующем визите:</w:t>
            </w:r>
          </w:p>
          <w:p w14:paraId="56DF3604" w14:textId="77777777" w:rsidR="00994594" w:rsidRDefault="001A33FD">
            <w:pPr>
              <w:pStyle w:val="10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Выдать напоминание пациенту о дате и времени следующего визита (по пожеланию пациента).</w:t>
            </w:r>
          </w:p>
          <w:p w14:paraId="4C280EAB" w14:textId="77777777" w:rsidR="00994594" w:rsidRDefault="00994594">
            <w:pPr>
              <w:pStyle w:val="10"/>
              <w:rPr>
                <w:rFonts w:ascii="Arial" w:eastAsia="Arial" w:hAnsi="Arial" w:cs="Arial"/>
                <w:i w:val="0"/>
              </w:rPr>
            </w:pPr>
          </w:p>
          <w:p w14:paraId="37C7A072" w14:textId="77777777" w:rsidR="00994594" w:rsidRDefault="001A33FD">
            <w:pPr>
              <w:pStyle w:val="1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Попрощаться с пациентом в соответствии с правилами компании:</w:t>
            </w:r>
          </w:p>
          <w:p w14:paraId="00630597" w14:textId="77777777" w:rsidR="00994594" w:rsidRDefault="001A33FD">
            <w:pPr>
              <w:pStyle w:val="10"/>
              <w:jc w:val="both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При завершении визита пациента, администратору необходимо выполнить следующие действия:</w:t>
            </w:r>
          </w:p>
          <w:p w14:paraId="71DA32F7" w14:textId="77777777" w:rsidR="00994594" w:rsidRDefault="001A33FD">
            <w:pPr>
              <w:pStyle w:val="10"/>
              <w:numPr>
                <w:ilvl w:val="0"/>
                <w:numId w:val="11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встать и попрощаться с пациентом, проверить, что он снял бахилы</w:t>
            </w:r>
          </w:p>
          <w:p w14:paraId="5AE22803" w14:textId="77777777" w:rsidR="00994594" w:rsidRDefault="001A33FD">
            <w:pPr>
              <w:pStyle w:val="10"/>
              <w:numPr>
                <w:ilvl w:val="0"/>
                <w:numId w:val="11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если администратор занят с другим пациентом, проводить пациента (контакт глаз и короткая фраза «Всего доброго/До свидания/До встречи. Будем рады Вас видеть снова».</w:t>
            </w:r>
          </w:p>
        </w:tc>
        <w:tc>
          <w:tcPr>
            <w:tcW w:w="2850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3125F41A" w14:textId="77777777" w:rsidR="00994594" w:rsidRDefault="001A33FD">
            <w:pPr>
              <w:pStyle w:val="10"/>
              <w:numPr>
                <w:ilvl w:val="0"/>
                <w:numId w:val="6"/>
              </w:numPr>
              <w:spacing w:after="200" w:line="288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 w:val="0"/>
              </w:rPr>
              <w:t>Карточка с информацией о плане визитов</w:t>
            </w:r>
          </w:p>
        </w:tc>
      </w:tr>
      <w:tr w:rsidR="00994594" w14:paraId="52E01B87" w14:textId="77777777">
        <w:trPr>
          <w:trHeight w:val="600"/>
        </w:trPr>
        <w:tc>
          <w:tcPr>
            <w:tcW w:w="75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980000"/>
          </w:tcPr>
          <w:p w14:paraId="10BA8443" w14:textId="77777777" w:rsidR="00994594" w:rsidRDefault="001A33FD">
            <w:pPr>
              <w:pStyle w:val="10"/>
              <w:jc w:val="right"/>
              <w:rPr>
                <w:rFonts w:ascii="Arial" w:eastAsia="Arial" w:hAnsi="Arial" w:cs="Arial"/>
                <w:i w:val="0"/>
                <w:color w:val="FFFFFF"/>
              </w:rPr>
            </w:pPr>
            <w:r>
              <w:rPr>
                <w:rFonts w:ascii="Arial" w:eastAsia="Arial" w:hAnsi="Arial" w:cs="Arial"/>
                <w:i w:val="0"/>
                <w:color w:val="FFFFFF"/>
              </w:rPr>
              <w:t>16.</w:t>
            </w:r>
          </w:p>
        </w:tc>
        <w:tc>
          <w:tcPr>
            <w:tcW w:w="2475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5E70A899" w14:textId="77777777" w:rsidR="00994594" w:rsidRDefault="001A33FD">
            <w:pPr>
              <w:pStyle w:val="10"/>
              <w:ind w:right="113"/>
              <w:jc w:val="right"/>
              <w:rPr>
                <w:rFonts w:ascii="Arial" w:eastAsia="Arial" w:hAnsi="Arial" w:cs="Arial"/>
                <w:i w:val="0"/>
                <w:color w:val="A61C00"/>
              </w:rPr>
            </w:pPr>
            <w:r>
              <w:rPr>
                <w:rFonts w:ascii="Arial" w:eastAsia="Arial" w:hAnsi="Arial" w:cs="Arial"/>
                <w:i w:val="0"/>
                <w:color w:val="1155CC"/>
                <w:u w:val="single"/>
              </w:rPr>
              <w:t>ПАССИВНЫЙ ПЕРИОД (РАБОТА С БАЗОЙ)</w:t>
            </w:r>
          </w:p>
        </w:tc>
        <w:tc>
          <w:tcPr>
            <w:tcW w:w="6825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2300E082" w14:textId="77777777" w:rsidR="00994594" w:rsidRDefault="001A33FD">
            <w:pPr>
              <w:pStyle w:val="10"/>
              <w:spacing w:after="200" w:line="288" w:lineRule="auto"/>
              <w:jc w:val="center"/>
              <w:rPr>
                <w:rFonts w:ascii="Arial" w:eastAsia="Arial" w:hAnsi="Arial" w:cs="Arial"/>
                <w:i w:val="0"/>
                <w:color w:val="A61C00"/>
              </w:rPr>
            </w:pPr>
            <w:r>
              <w:rPr>
                <w:rFonts w:ascii="Arial" w:eastAsia="Arial" w:hAnsi="Arial" w:cs="Arial"/>
                <w:i w:val="0"/>
                <w:color w:val="A61C00"/>
              </w:rPr>
              <w:t>ОБЗВОН ЭЛЕКТРОННОГО ЕЖЕДНЕВНИКА</w:t>
            </w:r>
          </w:p>
          <w:p w14:paraId="73B1966B" w14:textId="77777777" w:rsidR="00994594" w:rsidRDefault="001A33FD">
            <w:pPr>
              <w:pStyle w:val="10"/>
              <w:spacing w:after="200" w:line="288" w:lineRule="auto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 xml:space="preserve">Каждый день открывать в </w:t>
            </w:r>
            <w:proofErr w:type="spellStart"/>
            <w:r>
              <w:rPr>
                <w:rFonts w:ascii="Arial" w:eastAsia="Arial" w:hAnsi="Arial" w:cs="Arial"/>
                <w:i w:val="0"/>
              </w:rPr>
              <w:t>crm</w:t>
            </w:r>
            <w:proofErr w:type="spellEnd"/>
            <w:r>
              <w:rPr>
                <w:rFonts w:ascii="Arial" w:eastAsia="Arial" w:hAnsi="Arial" w:cs="Arial"/>
                <w:i w:val="0"/>
              </w:rPr>
              <w:t xml:space="preserve"> “Виртуальный ежедневник” </w:t>
            </w:r>
          </w:p>
          <w:p w14:paraId="7EE473BD" w14:textId="77777777" w:rsidR="00994594" w:rsidRDefault="001A33FD">
            <w:pPr>
              <w:pStyle w:val="10"/>
              <w:numPr>
                <w:ilvl w:val="0"/>
                <w:numId w:val="15"/>
              </w:numPr>
              <w:spacing w:line="288" w:lineRule="auto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позвонить каждому пациенту и пригласить на услугу в соответствии с комментарием</w:t>
            </w:r>
          </w:p>
          <w:p w14:paraId="1D391705" w14:textId="77777777" w:rsidR="00994594" w:rsidRDefault="001A33FD">
            <w:pPr>
              <w:pStyle w:val="10"/>
              <w:numPr>
                <w:ilvl w:val="0"/>
                <w:numId w:val="15"/>
              </w:numPr>
              <w:spacing w:line="288" w:lineRule="auto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обозначить звонок в электронной карте с пометкой о звонке “ЕЖ. - описать результат звонка”</w:t>
            </w:r>
          </w:p>
          <w:p w14:paraId="3234C9F3" w14:textId="77777777" w:rsidR="00994594" w:rsidRDefault="001A33FD">
            <w:pPr>
              <w:pStyle w:val="10"/>
              <w:numPr>
                <w:ilvl w:val="0"/>
                <w:numId w:val="15"/>
              </w:numPr>
              <w:spacing w:after="200" w:line="288" w:lineRule="auto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  <w:i w:val="0"/>
              </w:rPr>
              <w:t>при отказе от записи, договориться о повторном звонке и создать запись в электронном ежедневнике</w:t>
            </w:r>
          </w:p>
          <w:p w14:paraId="2E342C6C" w14:textId="77777777" w:rsidR="00994594" w:rsidRDefault="001A33FD">
            <w:pPr>
              <w:pStyle w:val="10"/>
              <w:spacing w:after="200" w:line="288" w:lineRule="auto"/>
              <w:jc w:val="center"/>
              <w:rPr>
                <w:rFonts w:ascii="Arial" w:eastAsia="Arial" w:hAnsi="Arial" w:cs="Arial"/>
                <w:i w:val="0"/>
                <w:color w:val="A61C00"/>
              </w:rPr>
            </w:pPr>
            <w:r>
              <w:rPr>
                <w:rFonts w:ascii="Arial" w:eastAsia="Arial" w:hAnsi="Arial" w:cs="Arial"/>
                <w:i w:val="0"/>
                <w:color w:val="A61C00"/>
              </w:rPr>
              <w:lastRenderedPageBreak/>
              <w:t>ЗОНА ОТВЕТСТВЕННОСТИ ОПЕРАТОРА КОЛЛ-ЦЕНТРА</w:t>
            </w:r>
          </w:p>
          <w:p w14:paraId="2298E71B" w14:textId="77777777" w:rsidR="00994594" w:rsidRDefault="00994594">
            <w:pPr>
              <w:pStyle w:val="10"/>
              <w:jc w:val="both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2850" w:type="dxa"/>
            <w:tcBorders>
              <w:top w:val="dotted" w:sz="4" w:space="0" w:color="A61C00"/>
              <w:left w:val="dotted" w:sz="4" w:space="0" w:color="A61C00"/>
              <w:bottom w:val="dotted" w:sz="4" w:space="0" w:color="A61C00"/>
              <w:right w:val="dotted" w:sz="4" w:space="0" w:color="A61C00"/>
            </w:tcBorders>
          </w:tcPr>
          <w:p w14:paraId="5EE6AF4E" w14:textId="77777777" w:rsidR="00994594" w:rsidRDefault="00994594">
            <w:pPr>
              <w:pStyle w:val="10"/>
              <w:rPr>
                <w:rFonts w:ascii="Arial" w:eastAsia="Arial" w:hAnsi="Arial" w:cs="Arial"/>
                <w:i w:val="0"/>
              </w:rPr>
            </w:pPr>
          </w:p>
        </w:tc>
      </w:tr>
    </w:tbl>
    <w:p w14:paraId="7A8CDBDD" w14:textId="77777777" w:rsidR="00994594" w:rsidRDefault="00994594">
      <w:pPr>
        <w:pStyle w:val="10"/>
        <w:rPr>
          <w:sz w:val="22"/>
          <w:szCs w:val="22"/>
        </w:rPr>
      </w:pPr>
    </w:p>
    <w:sectPr w:rsidR="00994594" w:rsidSect="00994594">
      <w:headerReference w:type="default" r:id="rId8"/>
      <w:footerReference w:type="even" r:id="rId9"/>
      <w:footerReference w:type="default" r:id="rId10"/>
      <w:pgSz w:w="15840" w:h="122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2C528" w14:textId="77777777" w:rsidR="00DF5FC9" w:rsidRDefault="00DF5FC9" w:rsidP="00994594">
      <w:pPr>
        <w:spacing w:after="0" w:line="240" w:lineRule="auto"/>
      </w:pPr>
      <w:r>
        <w:separator/>
      </w:r>
    </w:p>
  </w:endnote>
  <w:endnote w:type="continuationSeparator" w:id="0">
    <w:p w14:paraId="331547E0" w14:textId="77777777" w:rsidR="00DF5FC9" w:rsidRDefault="00DF5FC9" w:rsidP="0099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D5F70" w14:textId="77777777" w:rsidR="00994594" w:rsidRDefault="00DA360F">
    <w:pPr>
      <w:pStyle w:val="10"/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 w:rsidR="001A33FD">
      <w:instrText>PAGE</w:instrText>
    </w:r>
    <w:r>
      <w:fldChar w:fldCharType="end"/>
    </w:r>
  </w:p>
  <w:p w14:paraId="7D531E7B" w14:textId="77777777" w:rsidR="00994594" w:rsidRDefault="00994594">
    <w:pPr>
      <w:pStyle w:val="10"/>
      <w:tabs>
        <w:tab w:val="center" w:pos="4677"/>
        <w:tab w:val="right" w:pos="9355"/>
      </w:tabs>
      <w:spacing w:after="720" w:line="240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FCD26" w14:textId="77777777" w:rsidR="00994594" w:rsidRDefault="00994594">
    <w:pPr>
      <w:pStyle w:val="10"/>
      <w:widowControl w:val="0"/>
      <w:spacing w:after="0" w:line="276" w:lineRule="auto"/>
    </w:pPr>
  </w:p>
  <w:tbl>
    <w:tblPr>
      <w:tblStyle w:val="a7"/>
      <w:tblW w:w="12960" w:type="dxa"/>
      <w:jc w:val="right"/>
      <w:tblInd w:w="0" w:type="dxa"/>
      <w:tblLayout w:type="fixed"/>
      <w:tblLook w:val="0400" w:firstRow="0" w:lastRow="0" w:firstColumn="0" w:lastColumn="0" w:noHBand="0" w:noVBand="1"/>
    </w:tblPr>
    <w:tblGrid>
      <w:gridCol w:w="12312"/>
      <w:gridCol w:w="648"/>
    </w:tblGrid>
    <w:tr w:rsidR="00994594" w14:paraId="1460AFAC" w14:textId="77777777">
      <w:trPr>
        <w:jc w:val="right"/>
      </w:trPr>
      <w:tc>
        <w:tcPr>
          <w:tcW w:w="12312" w:type="dxa"/>
          <w:vAlign w:val="center"/>
        </w:tcPr>
        <w:p w14:paraId="4A5DFC40" w14:textId="77777777" w:rsidR="00994594" w:rsidRDefault="001A33FD">
          <w:pPr>
            <w:pStyle w:val="10"/>
            <w:tabs>
              <w:tab w:val="center" w:pos="4677"/>
              <w:tab w:val="right" w:pos="9355"/>
            </w:tabs>
            <w:jc w:val="right"/>
            <w:rPr>
              <w:rFonts w:ascii="Arial" w:eastAsia="Arial" w:hAnsi="Arial" w:cs="Arial"/>
              <w:i w:val="0"/>
              <w:smallCaps/>
              <w:sz w:val="22"/>
              <w:szCs w:val="22"/>
            </w:rPr>
          </w:pPr>
          <w:r>
            <w:rPr>
              <w:rFonts w:ascii="Arial" w:eastAsia="Arial" w:hAnsi="Arial" w:cs="Arial"/>
              <w:i w:val="0"/>
              <w:smallCaps/>
              <w:sz w:val="22"/>
              <w:szCs w:val="22"/>
            </w:rPr>
            <w:t>BE WINNER</w:t>
          </w:r>
        </w:p>
      </w:tc>
      <w:tc>
        <w:tcPr>
          <w:tcW w:w="648" w:type="dxa"/>
          <w:shd w:val="clear" w:color="auto" w:fill="9F2936"/>
          <w:vAlign w:val="center"/>
        </w:tcPr>
        <w:p w14:paraId="12A30E1A" w14:textId="77777777" w:rsidR="00994594" w:rsidRDefault="00DA360F">
          <w:pPr>
            <w:pStyle w:val="10"/>
            <w:tabs>
              <w:tab w:val="center" w:pos="4677"/>
              <w:tab w:val="right" w:pos="9355"/>
            </w:tabs>
            <w:jc w:val="center"/>
            <w:rPr>
              <w:rFonts w:ascii="Arial" w:eastAsia="Arial" w:hAnsi="Arial" w:cs="Arial"/>
              <w:i w:val="0"/>
              <w:color w:val="FFFFFF"/>
              <w:sz w:val="22"/>
              <w:szCs w:val="22"/>
            </w:rPr>
          </w:pPr>
          <w:r>
            <w:rPr>
              <w:rFonts w:ascii="Arial" w:eastAsia="Arial" w:hAnsi="Arial" w:cs="Arial"/>
              <w:i w:val="0"/>
              <w:color w:val="FFFFFF"/>
              <w:sz w:val="22"/>
              <w:szCs w:val="22"/>
            </w:rPr>
            <w:fldChar w:fldCharType="begin"/>
          </w:r>
          <w:r w:rsidR="001A33FD">
            <w:rPr>
              <w:rFonts w:ascii="Arial" w:eastAsia="Arial" w:hAnsi="Arial" w:cs="Arial"/>
              <w:i w:val="0"/>
              <w:color w:val="FFFFFF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i w:val="0"/>
              <w:color w:val="FFFFFF"/>
              <w:sz w:val="22"/>
              <w:szCs w:val="22"/>
            </w:rPr>
            <w:fldChar w:fldCharType="separate"/>
          </w:r>
          <w:r w:rsidR="00381BFE">
            <w:rPr>
              <w:rFonts w:ascii="Arial" w:eastAsia="Arial" w:hAnsi="Arial" w:cs="Arial"/>
              <w:i w:val="0"/>
              <w:noProof/>
              <w:color w:val="FFFFFF"/>
              <w:sz w:val="22"/>
              <w:szCs w:val="22"/>
            </w:rPr>
            <w:t>2</w:t>
          </w:r>
          <w:r>
            <w:rPr>
              <w:rFonts w:ascii="Arial" w:eastAsia="Arial" w:hAnsi="Arial" w:cs="Arial"/>
              <w:i w:val="0"/>
              <w:color w:val="FFFFFF"/>
              <w:sz w:val="22"/>
              <w:szCs w:val="22"/>
            </w:rPr>
            <w:fldChar w:fldCharType="end"/>
          </w:r>
        </w:p>
      </w:tc>
    </w:tr>
  </w:tbl>
  <w:p w14:paraId="5C40241D" w14:textId="77777777" w:rsidR="00994594" w:rsidRDefault="00994594">
    <w:pPr>
      <w:pStyle w:val="10"/>
      <w:tabs>
        <w:tab w:val="center" w:pos="4677"/>
        <w:tab w:val="right" w:pos="9355"/>
      </w:tabs>
      <w:spacing w:after="720" w:line="240" w:lineRule="auto"/>
      <w:ind w:right="360"/>
      <w:rPr>
        <w:rFonts w:ascii="Arial" w:eastAsia="Arial" w:hAnsi="Arial" w:cs="Arial"/>
        <w:i w:val="0"/>
        <w:color w:val="A61C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E976E" w14:textId="77777777" w:rsidR="00DF5FC9" w:rsidRDefault="00DF5FC9" w:rsidP="00994594">
      <w:pPr>
        <w:spacing w:after="0" w:line="240" w:lineRule="auto"/>
      </w:pPr>
      <w:r>
        <w:separator/>
      </w:r>
    </w:p>
  </w:footnote>
  <w:footnote w:type="continuationSeparator" w:id="0">
    <w:p w14:paraId="6DA1C764" w14:textId="77777777" w:rsidR="00DF5FC9" w:rsidRDefault="00DF5FC9" w:rsidP="0099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0BB3B" w14:textId="77777777" w:rsidR="00994594" w:rsidRDefault="00994594">
    <w:pPr>
      <w:pStyle w:val="10"/>
      <w:widowControl w:val="0"/>
      <w:spacing w:before="720" w:after="0" w:line="276" w:lineRule="auto"/>
      <w:rPr>
        <w:sz w:val="22"/>
        <w:szCs w:val="22"/>
      </w:rPr>
    </w:pPr>
  </w:p>
  <w:tbl>
    <w:tblPr>
      <w:tblStyle w:val="a6"/>
      <w:tblW w:w="12960" w:type="dxa"/>
      <w:jc w:val="right"/>
      <w:tblInd w:w="0" w:type="dxa"/>
      <w:tblLayout w:type="fixed"/>
      <w:tblLook w:val="0400" w:firstRow="0" w:lastRow="0" w:firstColumn="0" w:lastColumn="0" w:noHBand="0" w:noVBand="1"/>
    </w:tblPr>
    <w:tblGrid>
      <w:gridCol w:w="317"/>
      <w:gridCol w:w="12643"/>
    </w:tblGrid>
    <w:tr w:rsidR="00994594" w14:paraId="799EBBA1" w14:textId="77777777">
      <w:trPr>
        <w:jc w:val="right"/>
      </w:trPr>
      <w:tc>
        <w:tcPr>
          <w:tcW w:w="317" w:type="dxa"/>
          <w:shd w:val="clear" w:color="auto" w:fill="9F2936"/>
          <w:vAlign w:val="center"/>
        </w:tcPr>
        <w:p w14:paraId="1D7BBD33" w14:textId="77777777" w:rsidR="00994594" w:rsidRDefault="00994594">
          <w:pPr>
            <w:pStyle w:val="10"/>
            <w:tabs>
              <w:tab w:val="center" w:pos="4677"/>
              <w:tab w:val="right" w:pos="9355"/>
            </w:tabs>
            <w:rPr>
              <w:smallCaps/>
              <w:color w:val="FFFFFF"/>
            </w:rPr>
          </w:pPr>
        </w:p>
      </w:tc>
      <w:tc>
        <w:tcPr>
          <w:tcW w:w="12643" w:type="dxa"/>
          <w:shd w:val="clear" w:color="auto" w:fill="9F2936"/>
          <w:vAlign w:val="center"/>
        </w:tcPr>
        <w:p w14:paraId="2F15FD2F" w14:textId="77777777" w:rsidR="00994594" w:rsidRDefault="001A33FD">
          <w:pPr>
            <w:pStyle w:val="10"/>
            <w:tabs>
              <w:tab w:val="center" w:pos="4677"/>
              <w:tab w:val="right" w:pos="9355"/>
            </w:tabs>
            <w:jc w:val="right"/>
            <w:rPr>
              <w:rFonts w:ascii="Arial" w:eastAsia="Arial" w:hAnsi="Arial" w:cs="Arial"/>
              <w:smallCaps/>
              <w:color w:val="FFFFFF"/>
              <w:sz w:val="22"/>
              <w:szCs w:val="22"/>
            </w:rPr>
          </w:pPr>
          <w:r>
            <w:rPr>
              <w:rFonts w:ascii="Arial" w:eastAsia="Arial" w:hAnsi="Arial" w:cs="Arial"/>
              <w:smallCaps/>
              <w:color w:val="FFFFFF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i w:val="0"/>
              <w:smallCaps/>
              <w:color w:val="FFFFFF"/>
              <w:sz w:val="22"/>
              <w:szCs w:val="22"/>
            </w:rPr>
            <w:t>СТАНДАРТ “ТЕХНОЛОГИЯ РАБОТЫ АДМИНИСТРАТОРА НА ЭТАПАХ ГЛАВНОГО БИЗНЕС-ПРОЦЕССА</w:t>
          </w:r>
          <w:r>
            <w:rPr>
              <w:rFonts w:ascii="Arial" w:eastAsia="Arial" w:hAnsi="Arial" w:cs="Arial"/>
              <w:smallCaps/>
              <w:color w:val="FFFFFF"/>
              <w:sz w:val="22"/>
              <w:szCs w:val="22"/>
            </w:rPr>
            <w:t>”</w:t>
          </w:r>
        </w:p>
      </w:tc>
    </w:tr>
  </w:tbl>
  <w:p w14:paraId="5990FB3C" w14:textId="77777777" w:rsidR="00994594" w:rsidRDefault="00994594">
    <w:pPr>
      <w:pStyle w:val="10"/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CFA"/>
    <w:multiLevelType w:val="multilevel"/>
    <w:tmpl w:val="C9567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0A78"/>
    <w:multiLevelType w:val="multilevel"/>
    <w:tmpl w:val="B478F2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3073CE"/>
    <w:multiLevelType w:val="multilevel"/>
    <w:tmpl w:val="1382A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091C3E"/>
    <w:multiLevelType w:val="multilevel"/>
    <w:tmpl w:val="80501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570FCF"/>
    <w:multiLevelType w:val="multilevel"/>
    <w:tmpl w:val="3B74533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E5EF5"/>
    <w:multiLevelType w:val="multilevel"/>
    <w:tmpl w:val="6E8A3DF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069A"/>
    <w:multiLevelType w:val="multilevel"/>
    <w:tmpl w:val="E1063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7B11E4"/>
    <w:multiLevelType w:val="multilevel"/>
    <w:tmpl w:val="1E028E2C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166A29"/>
    <w:multiLevelType w:val="multilevel"/>
    <w:tmpl w:val="0164C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EB04070"/>
    <w:multiLevelType w:val="multilevel"/>
    <w:tmpl w:val="8F789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9D2724"/>
    <w:multiLevelType w:val="multilevel"/>
    <w:tmpl w:val="9DF8A2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D76115F"/>
    <w:multiLevelType w:val="multilevel"/>
    <w:tmpl w:val="3296F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FB7108"/>
    <w:multiLevelType w:val="multilevel"/>
    <w:tmpl w:val="FE64CF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59D654B"/>
    <w:multiLevelType w:val="multilevel"/>
    <w:tmpl w:val="5AD864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E1963A5"/>
    <w:multiLevelType w:val="multilevel"/>
    <w:tmpl w:val="EA36A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7274CA5"/>
    <w:multiLevelType w:val="multilevel"/>
    <w:tmpl w:val="15662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3404D37"/>
    <w:multiLevelType w:val="multilevel"/>
    <w:tmpl w:val="FC609D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3695200"/>
    <w:multiLevelType w:val="multilevel"/>
    <w:tmpl w:val="04C0A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50B0762"/>
    <w:multiLevelType w:val="multilevel"/>
    <w:tmpl w:val="D2443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8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  <w:num w:numId="17">
    <w:abstractNumId w:val="16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94"/>
    <w:rsid w:val="001A33FD"/>
    <w:rsid w:val="00381BFE"/>
    <w:rsid w:val="00773D97"/>
    <w:rsid w:val="00994594"/>
    <w:rsid w:val="00CC53B7"/>
    <w:rsid w:val="00D35E2C"/>
    <w:rsid w:val="00DA360F"/>
    <w:rsid w:val="00DF3B01"/>
    <w:rsid w:val="00D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48D4"/>
  <w15:docId w15:val="{D429B9EB-18CD-484F-8426-F7C5F121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i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0F"/>
  </w:style>
  <w:style w:type="paragraph" w:styleId="1">
    <w:name w:val="heading 1"/>
    <w:basedOn w:val="10"/>
    <w:next w:val="10"/>
    <w:rsid w:val="00994594"/>
    <w:pPr>
      <w:pBdr>
        <w:top w:val="single" w:sz="8" w:space="0" w:color="9F2936"/>
        <w:left w:val="single" w:sz="8" w:space="0" w:color="9F2936"/>
        <w:bottom w:val="single" w:sz="8" w:space="0" w:color="9F2936"/>
        <w:right w:val="single" w:sz="8" w:space="0" w:color="9F2936"/>
      </w:pBdr>
      <w:shd w:val="clear" w:color="auto" w:fill="F2CDD1"/>
      <w:spacing w:before="480" w:after="100" w:line="269" w:lineRule="auto"/>
      <w:outlineLvl w:val="0"/>
    </w:pPr>
    <w:rPr>
      <w:b/>
      <w:color w:val="4F141A"/>
      <w:sz w:val="22"/>
      <w:szCs w:val="22"/>
    </w:rPr>
  </w:style>
  <w:style w:type="paragraph" w:styleId="2">
    <w:name w:val="heading 2"/>
    <w:basedOn w:val="10"/>
    <w:next w:val="10"/>
    <w:rsid w:val="00994594"/>
    <w:pPr>
      <w:pBdr>
        <w:top w:val="single" w:sz="4" w:space="0" w:color="9F2936"/>
        <w:left w:val="single" w:sz="48" w:space="2" w:color="9F2936"/>
        <w:bottom w:val="single" w:sz="4" w:space="0" w:color="9F2936"/>
        <w:right w:val="single" w:sz="4" w:space="4" w:color="9F2936"/>
      </w:pBdr>
      <w:spacing w:before="200" w:after="100" w:line="269" w:lineRule="auto"/>
      <w:ind w:left="144"/>
      <w:outlineLvl w:val="1"/>
    </w:pPr>
    <w:rPr>
      <w:b/>
      <w:color w:val="771E28"/>
      <w:sz w:val="22"/>
      <w:szCs w:val="22"/>
    </w:rPr>
  </w:style>
  <w:style w:type="paragraph" w:styleId="3">
    <w:name w:val="heading 3"/>
    <w:basedOn w:val="10"/>
    <w:next w:val="10"/>
    <w:rsid w:val="00994594"/>
    <w:pPr>
      <w:pBdr>
        <w:left w:val="single" w:sz="48" w:space="2" w:color="9F2936"/>
        <w:bottom w:val="single" w:sz="4" w:space="0" w:color="9F2936"/>
      </w:pBdr>
      <w:spacing w:before="200" w:after="100" w:line="240" w:lineRule="auto"/>
      <w:ind w:left="144"/>
      <w:outlineLvl w:val="2"/>
    </w:pPr>
    <w:rPr>
      <w:b/>
      <w:color w:val="771E28"/>
      <w:sz w:val="22"/>
      <w:szCs w:val="22"/>
    </w:rPr>
  </w:style>
  <w:style w:type="paragraph" w:styleId="4">
    <w:name w:val="heading 4"/>
    <w:basedOn w:val="10"/>
    <w:next w:val="10"/>
    <w:rsid w:val="00994594"/>
    <w:pPr>
      <w:pBdr>
        <w:left w:val="single" w:sz="4" w:space="2" w:color="9F2936"/>
        <w:bottom w:val="single" w:sz="4" w:space="2" w:color="9F2936"/>
      </w:pBdr>
      <w:spacing w:before="200" w:after="100" w:line="240" w:lineRule="auto"/>
      <w:ind w:left="86"/>
      <w:outlineLvl w:val="3"/>
    </w:pPr>
    <w:rPr>
      <w:b/>
      <w:color w:val="771E28"/>
      <w:sz w:val="22"/>
      <w:szCs w:val="22"/>
    </w:rPr>
  </w:style>
  <w:style w:type="paragraph" w:styleId="5">
    <w:name w:val="heading 5"/>
    <w:basedOn w:val="10"/>
    <w:next w:val="10"/>
    <w:rsid w:val="00994594"/>
    <w:pPr>
      <w:pBdr>
        <w:left w:val="dotted" w:sz="4" w:space="2" w:color="9F2936"/>
        <w:bottom w:val="dotted" w:sz="4" w:space="2" w:color="9F2936"/>
      </w:pBdr>
      <w:spacing w:before="200" w:after="100" w:line="240" w:lineRule="auto"/>
      <w:ind w:left="86"/>
      <w:outlineLvl w:val="4"/>
    </w:pPr>
    <w:rPr>
      <w:b/>
      <w:color w:val="771E28"/>
      <w:sz w:val="22"/>
      <w:szCs w:val="22"/>
    </w:rPr>
  </w:style>
  <w:style w:type="paragraph" w:styleId="6">
    <w:name w:val="heading 6"/>
    <w:basedOn w:val="10"/>
    <w:next w:val="10"/>
    <w:rsid w:val="00994594"/>
    <w:pPr>
      <w:pBdr>
        <w:bottom w:val="single" w:sz="4" w:space="2" w:color="E59CA4"/>
      </w:pBdr>
      <w:spacing w:before="200" w:after="100" w:line="240" w:lineRule="auto"/>
      <w:outlineLvl w:val="5"/>
    </w:pPr>
    <w:rPr>
      <w:color w:val="771E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94594"/>
  </w:style>
  <w:style w:type="table" w:customStyle="1" w:styleId="TableNormal">
    <w:name w:val="Table Normal"/>
    <w:rsid w:val="009945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94594"/>
    <w:pPr>
      <w:pBdr>
        <w:top w:val="single" w:sz="48" w:space="0" w:color="9F2936"/>
        <w:bottom w:val="single" w:sz="48" w:space="0" w:color="9F2936"/>
      </w:pBdr>
      <w:shd w:val="clear" w:color="auto" w:fill="9F2936"/>
      <w:spacing w:after="0" w:line="240" w:lineRule="auto"/>
      <w:jc w:val="center"/>
    </w:pPr>
    <w:rPr>
      <w:color w:val="FFFFFF"/>
      <w:sz w:val="48"/>
      <w:szCs w:val="48"/>
    </w:rPr>
  </w:style>
  <w:style w:type="paragraph" w:styleId="a4">
    <w:name w:val="Subtitle"/>
    <w:basedOn w:val="10"/>
    <w:next w:val="10"/>
    <w:rsid w:val="00994594"/>
    <w:pPr>
      <w:pBdr>
        <w:bottom w:val="dotted" w:sz="8" w:space="10" w:color="9F2936"/>
      </w:pBdr>
      <w:spacing w:before="200" w:after="900" w:line="240" w:lineRule="auto"/>
      <w:jc w:val="center"/>
    </w:pPr>
    <w:rPr>
      <w:color w:val="4F141A"/>
      <w:sz w:val="24"/>
      <w:szCs w:val="24"/>
    </w:rPr>
  </w:style>
  <w:style w:type="table" w:customStyle="1" w:styleId="a5">
    <w:basedOn w:val="TableNormal"/>
    <w:rsid w:val="00994594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6">
    <w:basedOn w:val="TableNormal"/>
    <w:rsid w:val="00994594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7">
    <w:basedOn w:val="TableNormal"/>
    <w:rsid w:val="00994594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tJlJAi4x4sEBJx38NokuH4GqjTUJFzWiGcIsjYT1YF4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1144</Words>
  <Characters>6526</Characters>
  <Application>Microsoft Office Word</Application>
  <DocSecurity>0</DocSecurity>
  <Lines>54</Lines>
  <Paragraphs>15</Paragraphs>
  <ScaleCrop>false</ScaleCrop>
  <Company>.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Замотина</cp:lastModifiedBy>
  <cp:revision>2</cp:revision>
  <dcterms:created xsi:type="dcterms:W3CDTF">2019-12-03T15:45:00Z</dcterms:created>
  <dcterms:modified xsi:type="dcterms:W3CDTF">2019-12-03T15:45:00Z</dcterms:modified>
</cp:coreProperties>
</file>